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E4" w:rsidRPr="009059AF" w:rsidRDefault="009B6E64" w:rsidP="00F9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AF">
        <w:rPr>
          <w:rFonts w:ascii="Times New Roman" w:hAnsi="Times New Roman" w:cs="Times New Roman"/>
          <w:b/>
          <w:sz w:val="28"/>
          <w:szCs w:val="28"/>
        </w:rPr>
        <w:t>DARBA UZDEVUMS</w:t>
      </w:r>
    </w:p>
    <w:p w:rsidR="009B6E64" w:rsidRDefault="009B6E64" w:rsidP="00F9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2C6" w:rsidRDefault="00F972C6" w:rsidP="00F9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079" w:rsidRPr="00AC743E" w:rsidRDefault="00DD5079" w:rsidP="00F972C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sz w:val="24"/>
          <w:szCs w:val="24"/>
        </w:rPr>
        <w:t xml:space="preserve">Lai nodrošinātu projekta iesnieguma, t.sk. ieguvumu un izmaksu analīzes </w:t>
      </w:r>
      <w:r w:rsidR="00743985" w:rsidRPr="00AC743E">
        <w:rPr>
          <w:rFonts w:ascii="Times New Roman" w:hAnsi="Times New Roman" w:cs="Times New Roman"/>
          <w:sz w:val="24"/>
          <w:szCs w:val="24"/>
        </w:rPr>
        <w:t xml:space="preserve">un tehniski ekonomiskā pamatojuma </w:t>
      </w:r>
      <w:r w:rsidRPr="00AC743E">
        <w:rPr>
          <w:rFonts w:ascii="Times New Roman" w:hAnsi="Times New Roman" w:cs="Times New Roman"/>
          <w:sz w:val="24"/>
          <w:szCs w:val="24"/>
        </w:rPr>
        <w:t xml:space="preserve">izstrādi finansējuma piesaistei no Eiropas Savienības Kohēzijas fonda (turpmāk – KF) </w:t>
      </w:r>
      <w:r w:rsidR="0065368F">
        <w:rPr>
          <w:rFonts w:ascii="Times New Roman" w:hAnsi="Times New Roman" w:cs="Times New Roman"/>
          <w:sz w:val="24"/>
          <w:szCs w:val="24"/>
        </w:rPr>
        <w:t>projektam</w:t>
      </w:r>
      <w:r w:rsidRPr="00AC743E">
        <w:rPr>
          <w:rFonts w:ascii="Times New Roman" w:hAnsi="Times New Roman" w:cs="Times New Roman"/>
          <w:sz w:val="24"/>
          <w:szCs w:val="24"/>
        </w:rPr>
        <w:t xml:space="preserve"> </w:t>
      </w:r>
      <w:r w:rsidRPr="0065368F">
        <w:rPr>
          <w:rFonts w:ascii="Times New Roman" w:hAnsi="Times New Roman" w:cs="Times New Roman"/>
          <w:sz w:val="24"/>
          <w:szCs w:val="24"/>
        </w:rPr>
        <w:t>„</w:t>
      </w:r>
      <w:r w:rsidR="00415895" w:rsidRPr="0065368F">
        <w:rPr>
          <w:rFonts w:ascii="Times New Roman" w:hAnsi="Times New Roman" w:cs="Times New Roman"/>
          <w:sz w:val="24"/>
          <w:szCs w:val="24"/>
        </w:rPr>
        <w:t>Ventspils pilsētas siltumapgādes sistēmas efektivitātes paaugstināšana</w:t>
      </w:r>
      <w:r w:rsidRPr="0065368F">
        <w:rPr>
          <w:rFonts w:ascii="Times New Roman" w:hAnsi="Times New Roman" w:cs="Times New Roman"/>
          <w:bCs/>
          <w:sz w:val="24"/>
          <w:szCs w:val="24"/>
        </w:rPr>
        <w:t>”</w:t>
      </w:r>
      <w:r w:rsidRPr="00AC743E">
        <w:rPr>
          <w:rFonts w:ascii="Times New Roman" w:hAnsi="Times New Roman" w:cs="Times New Roman"/>
          <w:sz w:val="24"/>
          <w:szCs w:val="24"/>
        </w:rPr>
        <w:t xml:space="preserve">, </w:t>
      </w:r>
      <w:r w:rsidR="00B84BFD" w:rsidRPr="00AC743E">
        <w:rPr>
          <w:rFonts w:ascii="Times New Roman" w:hAnsi="Times New Roman" w:cs="Times New Roman"/>
          <w:sz w:val="24"/>
          <w:szCs w:val="24"/>
        </w:rPr>
        <w:t xml:space="preserve">tiek veikta </w:t>
      </w:r>
      <w:r w:rsidRPr="00AC743E">
        <w:rPr>
          <w:rFonts w:ascii="Times New Roman" w:hAnsi="Times New Roman" w:cs="Times New Roman"/>
          <w:sz w:val="24"/>
          <w:szCs w:val="24"/>
        </w:rPr>
        <w:t>cenu aptauj</w:t>
      </w:r>
      <w:r w:rsidR="00B84BFD" w:rsidRPr="00AC743E">
        <w:rPr>
          <w:rFonts w:ascii="Times New Roman" w:hAnsi="Times New Roman" w:cs="Times New Roman"/>
          <w:sz w:val="24"/>
          <w:szCs w:val="24"/>
        </w:rPr>
        <w:t>a</w:t>
      </w:r>
      <w:r w:rsidRPr="00AC743E">
        <w:rPr>
          <w:rFonts w:ascii="Times New Roman" w:hAnsi="Times New Roman" w:cs="Times New Roman"/>
          <w:sz w:val="24"/>
          <w:szCs w:val="24"/>
        </w:rPr>
        <w:t xml:space="preserve"> </w:t>
      </w:r>
      <w:r w:rsidRPr="00AC743E">
        <w:rPr>
          <w:rFonts w:ascii="Times New Roman" w:hAnsi="Times New Roman" w:cs="Times New Roman"/>
          <w:b/>
          <w:sz w:val="24"/>
          <w:szCs w:val="24"/>
        </w:rPr>
        <w:t xml:space="preserve">„Projekta iesnieguma, t.sk. ieguvumu un izmaksu analīzes </w:t>
      </w:r>
      <w:r w:rsidR="00743985" w:rsidRPr="00AC743E">
        <w:rPr>
          <w:rFonts w:ascii="Times New Roman" w:hAnsi="Times New Roman" w:cs="Times New Roman"/>
          <w:b/>
          <w:sz w:val="24"/>
          <w:szCs w:val="24"/>
        </w:rPr>
        <w:t xml:space="preserve">un tehniski ekonomiskā pamatojuma </w:t>
      </w:r>
      <w:r w:rsidRPr="00AC743E">
        <w:rPr>
          <w:rFonts w:ascii="Times New Roman" w:hAnsi="Times New Roman" w:cs="Times New Roman"/>
          <w:b/>
          <w:sz w:val="24"/>
          <w:szCs w:val="24"/>
        </w:rPr>
        <w:t>izstrāde KF finansējuma piesaistei projektam „</w:t>
      </w:r>
      <w:r w:rsidR="00415895" w:rsidRPr="0065368F">
        <w:rPr>
          <w:rFonts w:ascii="Times New Roman" w:hAnsi="Times New Roman" w:cs="Times New Roman"/>
          <w:b/>
          <w:sz w:val="24"/>
          <w:szCs w:val="24"/>
        </w:rPr>
        <w:t>Ventspils pilsētas siltumapgādes sistēmas efektivitātes paaugstināšana</w:t>
      </w:r>
      <w:r w:rsidRPr="00AC743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C1448" w:rsidRPr="00AC743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C74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457E" w:rsidRPr="00AC743E" w:rsidRDefault="00CC457E" w:rsidP="00F972C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4811" w:rsidRPr="00AC743E" w:rsidRDefault="00DD5079" w:rsidP="00FA481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bCs/>
          <w:sz w:val="24"/>
          <w:szCs w:val="24"/>
        </w:rPr>
        <w:t>Projekta iesnieguma izstrādes ietvaros nepieciešams aizpild</w:t>
      </w:r>
      <w:r w:rsidR="00113B65">
        <w:rPr>
          <w:rFonts w:ascii="Times New Roman" w:hAnsi="Times New Roman" w:cs="Times New Roman"/>
          <w:bCs/>
          <w:sz w:val="24"/>
          <w:szCs w:val="24"/>
        </w:rPr>
        <w:t>īt projekta</w:t>
      </w:r>
      <w:r w:rsidRPr="00AC743E">
        <w:rPr>
          <w:rFonts w:ascii="Times New Roman" w:hAnsi="Times New Roman" w:cs="Times New Roman"/>
          <w:bCs/>
          <w:sz w:val="24"/>
          <w:szCs w:val="24"/>
        </w:rPr>
        <w:t xml:space="preserve"> iesnieguma veidlapas un sagatavot </w:t>
      </w:r>
      <w:proofErr w:type="gramStart"/>
      <w:r w:rsidRPr="00AC743E">
        <w:rPr>
          <w:rFonts w:ascii="Times New Roman" w:hAnsi="Times New Roman" w:cs="Times New Roman"/>
          <w:bCs/>
          <w:sz w:val="24"/>
          <w:szCs w:val="24"/>
        </w:rPr>
        <w:t>ieguvumu un izmaksu analīzi atbilstoši programmas</w:t>
      </w:r>
      <w:proofErr w:type="gramEnd"/>
      <w:r w:rsidRPr="00AC743E">
        <w:rPr>
          <w:rFonts w:ascii="Times New Roman" w:hAnsi="Times New Roman" w:cs="Times New Roman"/>
          <w:bCs/>
          <w:sz w:val="24"/>
          <w:szCs w:val="24"/>
        </w:rPr>
        <w:t xml:space="preserve"> „Izaugsme un nodarbinātība” </w:t>
      </w:r>
      <w:r w:rsidRPr="00AC743E">
        <w:rPr>
          <w:rFonts w:ascii="Times New Roman" w:hAnsi="Times New Roman" w:cs="Times New Roman"/>
          <w:sz w:val="24"/>
          <w:szCs w:val="24"/>
        </w:rPr>
        <w:t>4.3. prioritārā virziena „Veicināt no atjaunojamiem energoresursiem iegūtas enerģijas ražošanu un sadali” 4.3.1. specifiskā atbalsta mērķim „Veicināt energoefektivitāti un vietējo AER izmantošanu centralizētajā siltumapgādē” un to reglamentējošo dokumentu prasībām.</w:t>
      </w:r>
    </w:p>
    <w:p w:rsidR="00FA4811" w:rsidRPr="00AC743E" w:rsidRDefault="00FA4811" w:rsidP="00FA4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811" w:rsidRPr="00AC743E" w:rsidRDefault="00FA4811" w:rsidP="00FA481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43E">
        <w:rPr>
          <w:rFonts w:ascii="Times New Roman" w:hAnsi="Times New Roman" w:cs="Times New Roman"/>
          <w:sz w:val="24"/>
          <w:szCs w:val="24"/>
        </w:rPr>
        <w:t>Finanšu aprēķinus</w:t>
      </w:r>
      <w:proofErr w:type="gramEnd"/>
      <w:r w:rsidRPr="00AC743E">
        <w:rPr>
          <w:rFonts w:ascii="Times New Roman" w:hAnsi="Times New Roman" w:cs="Times New Roman"/>
          <w:sz w:val="24"/>
          <w:szCs w:val="24"/>
        </w:rPr>
        <w:t xml:space="preserve"> projekta iesniegumā jāveic, pamatojoties uz šādiem pieņēmumiem:</w:t>
      </w:r>
    </w:p>
    <w:p w:rsidR="00FA4811" w:rsidRPr="00AC743E" w:rsidRDefault="00FA4811" w:rsidP="00FA4811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sz w:val="24"/>
          <w:szCs w:val="24"/>
        </w:rPr>
        <w:t>projekta īstenošanas pēdējā gada beigās projekta ietvaros izveidoto objektu nodod ekspluatācijā;</w:t>
      </w:r>
    </w:p>
    <w:p w:rsidR="00FA4811" w:rsidRPr="00AC743E" w:rsidRDefault="00FA4811" w:rsidP="00FA4811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sz w:val="24"/>
          <w:szCs w:val="24"/>
        </w:rPr>
        <w:t>projekta ietvaros izdevumus un ienākumus norāda pēc noslēguma maksājuma veikšanas;</w:t>
      </w:r>
    </w:p>
    <w:p w:rsidR="00FA4811" w:rsidRPr="00AC743E" w:rsidRDefault="00FA4811" w:rsidP="00FA4811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sz w:val="24"/>
          <w:szCs w:val="24"/>
        </w:rPr>
        <w:t>finanšu aprēķinos piemēro reālo finansiālo diskonta likmi;</w:t>
      </w:r>
    </w:p>
    <w:p w:rsidR="00FA4811" w:rsidRPr="00AC743E" w:rsidRDefault="00FA4811" w:rsidP="00FA4811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sz w:val="24"/>
          <w:szCs w:val="24"/>
        </w:rPr>
        <w:t>norādītā informācija atbilst plānotajam siltumenerģijas tarifam atbilstoši normatīvajiem aktiem enerģētikas jomā.</w:t>
      </w:r>
    </w:p>
    <w:p w:rsidR="00FA4811" w:rsidRPr="00AC743E" w:rsidRDefault="00FA4811" w:rsidP="00FA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1" w:rsidRPr="00AC743E" w:rsidRDefault="00FA4811" w:rsidP="00FA481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43E">
        <w:rPr>
          <w:rFonts w:ascii="Times New Roman" w:hAnsi="Times New Roman" w:cs="Times New Roman"/>
          <w:sz w:val="24"/>
          <w:szCs w:val="24"/>
        </w:rPr>
        <w:t>Projekta iesniegumā jāparāda projekta tehnisko risinājumu pārākums pār citām siltumapgādes risinājumu alternatīvām.</w:t>
      </w:r>
    </w:p>
    <w:p w:rsidR="00FA4811" w:rsidRPr="00FA4811" w:rsidRDefault="00FA4811" w:rsidP="00FA4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EE1" w:rsidRPr="009B110A" w:rsidRDefault="00DD5079" w:rsidP="002A4AB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110A"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3C0C82" w:rsidRPr="009B110A">
        <w:rPr>
          <w:rFonts w:ascii="Times New Roman" w:hAnsi="Times New Roman" w:cs="Times New Roman"/>
          <w:sz w:val="24"/>
          <w:szCs w:val="24"/>
        </w:rPr>
        <w:t>paredzēta siltumtīklu rekonstrukcija, nomainot vecos kanāla</w:t>
      </w:r>
      <w:r w:rsidR="00E36EE1" w:rsidRPr="009B110A">
        <w:rPr>
          <w:rFonts w:ascii="Times New Roman" w:hAnsi="Times New Roman" w:cs="Times New Roman"/>
          <w:sz w:val="24"/>
          <w:szCs w:val="24"/>
        </w:rPr>
        <w:t xml:space="preserve"> tipa</w:t>
      </w:r>
      <w:r w:rsidR="003C0C82" w:rsidRPr="009B110A">
        <w:rPr>
          <w:rFonts w:ascii="Times New Roman" w:hAnsi="Times New Roman" w:cs="Times New Roman"/>
          <w:sz w:val="24"/>
          <w:szCs w:val="24"/>
        </w:rPr>
        <w:t xml:space="preserve"> siltumtīklus ar rūpnieciski izolētiem </w:t>
      </w:r>
      <w:proofErr w:type="spellStart"/>
      <w:r w:rsidR="003C0C82" w:rsidRPr="009B110A">
        <w:rPr>
          <w:rFonts w:ascii="Times New Roman" w:hAnsi="Times New Roman" w:cs="Times New Roman"/>
          <w:sz w:val="24"/>
          <w:szCs w:val="24"/>
        </w:rPr>
        <w:t>bezkanāla</w:t>
      </w:r>
      <w:proofErr w:type="spellEnd"/>
      <w:r w:rsidR="003C0C82" w:rsidRPr="009B110A">
        <w:rPr>
          <w:rFonts w:ascii="Times New Roman" w:hAnsi="Times New Roman" w:cs="Times New Roman"/>
          <w:sz w:val="24"/>
          <w:szCs w:val="24"/>
        </w:rPr>
        <w:t xml:space="preserve"> cauruļvadiem (detalizēta informācija par siltumtīklu rekonstrukciju pievienota </w:t>
      </w:r>
      <w:r w:rsidR="002373E1" w:rsidRPr="009B110A">
        <w:rPr>
          <w:rFonts w:ascii="Times New Roman" w:hAnsi="Times New Roman" w:cs="Times New Roman"/>
          <w:sz w:val="24"/>
          <w:szCs w:val="24"/>
        </w:rPr>
        <w:t>1</w:t>
      </w:r>
      <w:r w:rsidR="003C0C82" w:rsidRPr="009B110A">
        <w:rPr>
          <w:rFonts w:ascii="Times New Roman" w:hAnsi="Times New Roman" w:cs="Times New Roman"/>
          <w:sz w:val="24"/>
          <w:szCs w:val="24"/>
        </w:rPr>
        <w:t>. pielikumā).</w:t>
      </w:r>
      <w:r w:rsidR="009960B9" w:rsidRPr="009B110A">
        <w:rPr>
          <w:rFonts w:ascii="Times New Roman" w:hAnsi="Times New Roman" w:cs="Times New Roman"/>
          <w:sz w:val="24"/>
          <w:szCs w:val="24"/>
        </w:rPr>
        <w:t xml:space="preserve"> 1. pielikumā norādītie siltumtīklu garumi un izmaksas var nedaudz precizēties pēc būvprojektu izstrādes</w:t>
      </w:r>
      <w:r w:rsidR="009B110A" w:rsidRPr="009B110A">
        <w:rPr>
          <w:rFonts w:ascii="Times New Roman" w:hAnsi="Times New Roman" w:cs="Times New Roman"/>
          <w:sz w:val="24"/>
          <w:szCs w:val="24"/>
        </w:rPr>
        <w:t>.</w:t>
      </w:r>
    </w:p>
    <w:p w:rsidR="00CC457E" w:rsidRPr="00C76C86" w:rsidRDefault="003C0C82" w:rsidP="00C7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E3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C6" w:rsidRPr="001627BC" w:rsidRDefault="00DD5079" w:rsidP="001627B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7BC">
        <w:rPr>
          <w:rFonts w:ascii="Times New Roman" w:hAnsi="Times New Roman" w:cs="Times New Roman"/>
          <w:sz w:val="24"/>
          <w:szCs w:val="24"/>
        </w:rPr>
        <w:t>Projekta iesnieguma, t.sk. izmaksu un ieguvumu analīzes</w:t>
      </w:r>
      <w:r w:rsidR="00743985" w:rsidRPr="001627BC">
        <w:rPr>
          <w:rFonts w:ascii="Times New Roman" w:hAnsi="Times New Roman" w:cs="Times New Roman"/>
          <w:sz w:val="24"/>
          <w:szCs w:val="24"/>
        </w:rPr>
        <w:t xml:space="preserve"> un tehniski ekonomiskā pamatojuma</w:t>
      </w:r>
      <w:r w:rsidRPr="001627BC">
        <w:rPr>
          <w:rFonts w:ascii="Times New Roman" w:hAnsi="Times New Roman" w:cs="Times New Roman"/>
          <w:sz w:val="24"/>
          <w:szCs w:val="24"/>
        </w:rPr>
        <w:t xml:space="preserve"> izstrāde jāpabeidz </w:t>
      </w:r>
      <w:r w:rsidR="001627BC">
        <w:rPr>
          <w:rFonts w:ascii="Times New Roman" w:hAnsi="Times New Roman" w:cs="Times New Roman"/>
          <w:sz w:val="24"/>
          <w:szCs w:val="24"/>
        </w:rPr>
        <w:t>1 (viena) mēneša laikā no izejas datu saņemšanas no pašvaldības SIA „Ventspils siltums”.</w:t>
      </w:r>
    </w:p>
    <w:p w:rsidR="00F972C6" w:rsidRDefault="00F972C6" w:rsidP="00F9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124"/>
      </w:tblGrid>
      <w:tr w:rsidR="00F972C6" w:rsidRPr="00F972C6" w:rsidTr="00F972C6">
        <w:tc>
          <w:tcPr>
            <w:tcW w:w="1271" w:type="dxa"/>
          </w:tcPr>
          <w:p w:rsidR="00F972C6" w:rsidRPr="00F972C6" w:rsidRDefault="00F972C6" w:rsidP="00F972C6">
            <w:pPr>
              <w:jc w:val="both"/>
              <w:rPr>
                <w:rFonts w:ascii="Times New Roman" w:hAnsi="Times New Roman" w:cs="Times New Roman"/>
              </w:rPr>
            </w:pPr>
            <w:r w:rsidRPr="00F972C6">
              <w:rPr>
                <w:rFonts w:ascii="Times New Roman" w:hAnsi="Times New Roman" w:cs="Times New Roman"/>
              </w:rPr>
              <w:t>Pielikumā:</w:t>
            </w:r>
          </w:p>
        </w:tc>
        <w:tc>
          <w:tcPr>
            <w:tcW w:w="8124" w:type="dxa"/>
          </w:tcPr>
          <w:p w:rsidR="00F972C6" w:rsidRPr="002373E1" w:rsidRDefault="002373E1" w:rsidP="00F972C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373E1">
              <w:rPr>
                <w:rFonts w:ascii="Times New Roman" w:hAnsi="Times New Roman" w:cs="Times New Roman"/>
              </w:rPr>
              <w:t>Siltumtīklu rekonstrukcijas</w:t>
            </w:r>
            <w:r w:rsidR="00840F13">
              <w:rPr>
                <w:rFonts w:ascii="Times New Roman" w:hAnsi="Times New Roman" w:cs="Times New Roman"/>
              </w:rPr>
              <w:t xml:space="preserve"> objekti un</w:t>
            </w:r>
            <w:r w:rsidRPr="002373E1">
              <w:rPr>
                <w:rFonts w:ascii="Times New Roman" w:hAnsi="Times New Roman" w:cs="Times New Roman"/>
              </w:rPr>
              <w:t xml:space="preserve"> izmaksas</w:t>
            </w:r>
            <w:r w:rsidR="00F972C6" w:rsidRPr="002373E1">
              <w:rPr>
                <w:rFonts w:ascii="Times New Roman" w:hAnsi="Times New Roman" w:cs="Times New Roman"/>
              </w:rPr>
              <w:t xml:space="preserve"> uz </w:t>
            </w:r>
            <w:r w:rsidRPr="002373E1">
              <w:rPr>
                <w:rFonts w:ascii="Times New Roman" w:hAnsi="Times New Roman" w:cs="Times New Roman"/>
              </w:rPr>
              <w:t>1</w:t>
            </w:r>
            <w:r w:rsidR="00F972C6" w:rsidRPr="002373E1">
              <w:rPr>
                <w:rFonts w:ascii="Times New Roman" w:hAnsi="Times New Roman" w:cs="Times New Roman"/>
              </w:rPr>
              <w:t xml:space="preserve"> lp.</w:t>
            </w:r>
          </w:p>
          <w:p w:rsidR="00F972C6" w:rsidRPr="00924B1A" w:rsidRDefault="00F972C6" w:rsidP="00924B1A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723CD6">
              <w:rPr>
                <w:rFonts w:ascii="Times New Roman" w:hAnsi="Times New Roman" w:cs="Times New Roman"/>
              </w:rPr>
              <w:t>E</w:t>
            </w:r>
            <w:r w:rsidR="00723CD6">
              <w:rPr>
                <w:rFonts w:ascii="Times New Roman" w:hAnsi="Times New Roman" w:cs="Times New Roman"/>
              </w:rPr>
              <w:t xml:space="preserve">iropas </w:t>
            </w:r>
            <w:r w:rsidRPr="00723CD6">
              <w:rPr>
                <w:rFonts w:ascii="Times New Roman" w:hAnsi="Times New Roman" w:cs="Times New Roman"/>
              </w:rPr>
              <w:t>S</w:t>
            </w:r>
            <w:r w:rsidR="00723CD6">
              <w:rPr>
                <w:rFonts w:ascii="Times New Roman" w:hAnsi="Times New Roman" w:cs="Times New Roman"/>
              </w:rPr>
              <w:t>avienības</w:t>
            </w:r>
            <w:r w:rsidRPr="00723CD6">
              <w:rPr>
                <w:rFonts w:ascii="Times New Roman" w:hAnsi="Times New Roman" w:cs="Times New Roman"/>
              </w:rPr>
              <w:t xml:space="preserve"> </w:t>
            </w:r>
            <w:r w:rsidR="00723CD6">
              <w:rPr>
                <w:rFonts w:ascii="Times New Roman" w:hAnsi="Times New Roman" w:cs="Times New Roman"/>
              </w:rPr>
              <w:t>f</w:t>
            </w:r>
            <w:r w:rsidRPr="00723CD6">
              <w:rPr>
                <w:rFonts w:ascii="Times New Roman" w:hAnsi="Times New Roman" w:cs="Times New Roman"/>
              </w:rPr>
              <w:t xml:space="preserve">ondu </w:t>
            </w:r>
            <w:r w:rsidR="00723CD6">
              <w:rPr>
                <w:rFonts w:ascii="Times New Roman" w:hAnsi="Times New Roman" w:cs="Times New Roman"/>
              </w:rPr>
              <w:t>U</w:t>
            </w:r>
            <w:r w:rsidRPr="00723CD6">
              <w:rPr>
                <w:rFonts w:ascii="Times New Roman" w:hAnsi="Times New Roman" w:cs="Times New Roman"/>
              </w:rPr>
              <w:t xml:space="preserve">zraudzības komitejas 07.12.2016. </w:t>
            </w:r>
            <w:r w:rsidR="00723CD6">
              <w:rPr>
                <w:rFonts w:ascii="Times New Roman" w:hAnsi="Times New Roman" w:cs="Times New Roman"/>
              </w:rPr>
              <w:t xml:space="preserve">lēmums </w:t>
            </w:r>
            <w:r w:rsidRPr="00723CD6">
              <w:rPr>
                <w:rFonts w:ascii="Times New Roman" w:hAnsi="Times New Roman" w:cs="Times New Roman"/>
              </w:rPr>
              <w:t xml:space="preserve">Nr. L-2016/59.2 </w:t>
            </w:r>
            <w:r w:rsidR="00723CD6">
              <w:rPr>
                <w:rFonts w:ascii="Times New Roman" w:hAnsi="Times New Roman" w:cs="Times New Roman"/>
              </w:rPr>
              <w:t>„</w:t>
            </w:r>
            <w:r w:rsidRPr="00723CD6">
              <w:rPr>
                <w:rFonts w:ascii="Times New Roman" w:hAnsi="Times New Roman" w:cs="Times New Roman"/>
              </w:rPr>
              <w:t>Par projektu iesniegumu vērtēšanas kritēriju apstiprināšanu</w:t>
            </w:r>
            <w:r w:rsidR="00723CD6">
              <w:rPr>
                <w:rFonts w:ascii="Times New Roman" w:hAnsi="Times New Roman" w:cs="Times New Roman"/>
              </w:rPr>
              <w:t>”</w:t>
            </w:r>
            <w:r w:rsidRPr="00723CD6">
              <w:rPr>
                <w:rFonts w:ascii="Times New Roman" w:hAnsi="Times New Roman" w:cs="Times New Roman"/>
              </w:rPr>
              <w:t xml:space="preserve"> uz </w:t>
            </w:r>
            <w:r w:rsidR="00723CD6" w:rsidRPr="00723CD6">
              <w:rPr>
                <w:rFonts w:ascii="Times New Roman" w:hAnsi="Times New Roman" w:cs="Times New Roman"/>
              </w:rPr>
              <w:t>9</w:t>
            </w:r>
            <w:r w:rsidRPr="00723CD6">
              <w:rPr>
                <w:rFonts w:ascii="Times New Roman" w:hAnsi="Times New Roman" w:cs="Times New Roman"/>
              </w:rPr>
              <w:t xml:space="preserve"> lp.</w:t>
            </w:r>
          </w:p>
          <w:p w:rsidR="00F972C6" w:rsidRPr="00F972C6" w:rsidRDefault="00F972C6" w:rsidP="00F972C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972C6">
              <w:rPr>
                <w:rFonts w:ascii="Times New Roman" w:hAnsi="Times New Roman" w:cs="Times New Roman"/>
              </w:rPr>
              <w:t>Cenu aptaujas piedāvājuma forma uz 1 lp.</w:t>
            </w:r>
          </w:p>
        </w:tc>
      </w:tr>
    </w:tbl>
    <w:p w:rsidR="00DD5079" w:rsidRPr="00DD5079" w:rsidRDefault="00DD5079" w:rsidP="00F9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79" w:rsidRPr="00DD5079" w:rsidRDefault="00DD5079" w:rsidP="0014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079" w:rsidRPr="00DD5079" w:rsidSect="00BE0C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2F23"/>
    <w:multiLevelType w:val="multilevel"/>
    <w:tmpl w:val="5712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F45161"/>
    <w:multiLevelType w:val="hybridMultilevel"/>
    <w:tmpl w:val="3430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21A1"/>
    <w:multiLevelType w:val="hybridMultilevel"/>
    <w:tmpl w:val="C1AE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2297"/>
    <w:multiLevelType w:val="hybridMultilevel"/>
    <w:tmpl w:val="AF2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2"/>
    <w:rsid w:val="00113B65"/>
    <w:rsid w:val="00140264"/>
    <w:rsid w:val="001627BC"/>
    <w:rsid w:val="002373E1"/>
    <w:rsid w:val="002C6E52"/>
    <w:rsid w:val="003C0C82"/>
    <w:rsid w:val="00415895"/>
    <w:rsid w:val="004A7BA6"/>
    <w:rsid w:val="00636031"/>
    <w:rsid w:val="0065368F"/>
    <w:rsid w:val="00661283"/>
    <w:rsid w:val="006E170D"/>
    <w:rsid w:val="006E4B74"/>
    <w:rsid w:val="00701FE2"/>
    <w:rsid w:val="00723CD6"/>
    <w:rsid w:val="00743985"/>
    <w:rsid w:val="00782869"/>
    <w:rsid w:val="00840F13"/>
    <w:rsid w:val="009059AF"/>
    <w:rsid w:val="00924B1A"/>
    <w:rsid w:val="009960B9"/>
    <w:rsid w:val="009B110A"/>
    <w:rsid w:val="009B6E64"/>
    <w:rsid w:val="00A22277"/>
    <w:rsid w:val="00AC743E"/>
    <w:rsid w:val="00B560DE"/>
    <w:rsid w:val="00B84BFD"/>
    <w:rsid w:val="00BE0C28"/>
    <w:rsid w:val="00BE6D38"/>
    <w:rsid w:val="00C223A9"/>
    <w:rsid w:val="00C76C86"/>
    <w:rsid w:val="00CB23E4"/>
    <w:rsid w:val="00CC457E"/>
    <w:rsid w:val="00DD5079"/>
    <w:rsid w:val="00E36EE1"/>
    <w:rsid w:val="00F970EE"/>
    <w:rsid w:val="00F972C6"/>
    <w:rsid w:val="00FA4811"/>
    <w:rsid w:val="00FA7116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6114AE-6540-4708-BC52-4BA1363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2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Lama</dc:creator>
  <cp:keywords/>
  <dc:description/>
  <cp:lastModifiedBy>Anna Lama</cp:lastModifiedBy>
  <cp:revision>30</cp:revision>
  <dcterms:created xsi:type="dcterms:W3CDTF">2017-01-31T07:39:00Z</dcterms:created>
  <dcterms:modified xsi:type="dcterms:W3CDTF">2017-03-21T09:03:00Z</dcterms:modified>
</cp:coreProperties>
</file>