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C42A0" w14:textId="27714063" w:rsidR="00180361" w:rsidRPr="00BE73C3" w:rsidRDefault="00180361" w:rsidP="00180361">
      <w:pPr>
        <w:jc w:val="center"/>
        <w:rPr>
          <w:rFonts w:ascii="Arial Narrow" w:hAnsi="Arial Narrow"/>
          <w:b/>
          <w:sz w:val="20"/>
          <w:szCs w:val="20"/>
        </w:rPr>
      </w:pPr>
      <w:r w:rsidRPr="00BE73C3">
        <w:rPr>
          <w:rFonts w:ascii="Arial Narrow" w:hAnsi="Arial Narrow"/>
          <w:b/>
          <w:sz w:val="20"/>
          <w:szCs w:val="20"/>
        </w:rPr>
        <w:t xml:space="preserve">CENU APTAUJAS UZAICINĀJUMS Nr. </w:t>
      </w:r>
      <w:r>
        <w:rPr>
          <w:rFonts w:ascii="Arial Narrow" w:hAnsi="Arial Narrow"/>
          <w:b/>
          <w:sz w:val="20"/>
          <w:szCs w:val="20"/>
        </w:rPr>
        <w:t>VS 2</w:t>
      </w:r>
      <w:r w:rsidR="006A2830">
        <w:rPr>
          <w:rFonts w:ascii="Arial Narrow" w:hAnsi="Arial Narrow"/>
          <w:b/>
          <w:sz w:val="20"/>
          <w:szCs w:val="20"/>
        </w:rPr>
        <w:t>4</w:t>
      </w:r>
      <w:r w:rsidR="00BF2F2F">
        <w:rPr>
          <w:rFonts w:ascii="Arial Narrow" w:hAnsi="Arial Narrow"/>
          <w:b/>
          <w:sz w:val="20"/>
          <w:szCs w:val="20"/>
        </w:rPr>
        <w:t>/25</w:t>
      </w:r>
    </w:p>
    <w:p w14:paraId="6234B1B7" w14:textId="536B2C02" w:rsidR="00180361" w:rsidRPr="00BE73C3" w:rsidRDefault="00BF2F2F" w:rsidP="00180361">
      <w:pPr>
        <w:pStyle w:val="BodyText"/>
        <w:jc w:val="center"/>
        <w:rPr>
          <w:rFonts w:ascii="Arial Narrow" w:hAnsi="Arial Narrow"/>
          <w:sz w:val="20"/>
          <w:lang w:val="lv-LV"/>
        </w:rPr>
      </w:pPr>
      <w:r>
        <w:rPr>
          <w:rFonts w:ascii="Arial Narrow" w:hAnsi="Arial Narrow"/>
          <w:sz w:val="20"/>
          <w:lang w:val="lv-LV"/>
        </w:rPr>
        <w:t>“</w:t>
      </w:r>
      <w:r w:rsidR="00180361" w:rsidRPr="00BE73C3">
        <w:rPr>
          <w:rFonts w:ascii="Arial Narrow" w:hAnsi="Arial Narrow"/>
          <w:sz w:val="20"/>
          <w:lang w:val="lv-LV"/>
        </w:rPr>
        <w:t xml:space="preserve">Seguma remonts </w:t>
      </w:r>
      <w:r w:rsidR="00180361">
        <w:rPr>
          <w:rFonts w:ascii="Arial Narrow" w:hAnsi="Arial Narrow"/>
          <w:sz w:val="20"/>
          <w:lang w:val="lv-LV"/>
        </w:rPr>
        <w:t>Riņķa</w:t>
      </w:r>
      <w:r w:rsidR="00180361" w:rsidRPr="00BE73C3">
        <w:rPr>
          <w:rFonts w:ascii="Arial Narrow" w:hAnsi="Arial Narrow"/>
          <w:sz w:val="20"/>
          <w:lang w:val="lv-LV"/>
        </w:rPr>
        <w:t xml:space="preserve"> ielā, Ventspilī”</w:t>
      </w:r>
    </w:p>
    <w:p w14:paraId="1A929F29" w14:textId="77777777" w:rsidR="00180361" w:rsidRPr="00BE73C3" w:rsidRDefault="00180361" w:rsidP="00180361">
      <w:pPr>
        <w:pStyle w:val="BodyText"/>
        <w:jc w:val="center"/>
        <w:rPr>
          <w:rFonts w:ascii="Arial Narrow" w:hAnsi="Arial Narrow"/>
          <w:sz w:val="20"/>
          <w:lang w:val="lv-LV"/>
        </w:rPr>
      </w:pPr>
    </w:p>
    <w:p w14:paraId="05F0AE08" w14:textId="3F3BF10D" w:rsidR="00180361" w:rsidRPr="00BE73C3" w:rsidRDefault="00180361" w:rsidP="00180361">
      <w:pPr>
        <w:numPr>
          <w:ilvl w:val="0"/>
          <w:numId w:val="27"/>
        </w:numPr>
        <w:spacing w:line="276" w:lineRule="auto"/>
        <w:jc w:val="both"/>
        <w:rPr>
          <w:rFonts w:ascii="Arial Narrow" w:hAnsi="Arial Narrow"/>
          <w:sz w:val="20"/>
          <w:szCs w:val="20"/>
        </w:rPr>
      </w:pPr>
      <w:bookmarkStart w:id="0" w:name="OLE_LINK4"/>
      <w:r w:rsidRPr="00BE73C3">
        <w:rPr>
          <w:rFonts w:ascii="Arial Narrow" w:hAnsi="Arial Narrow"/>
          <w:b/>
          <w:sz w:val="20"/>
          <w:szCs w:val="20"/>
        </w:rPr>
        <w:t xml:space="preserve">Pasūtītājs: </w:t>
      </w:r>
      <w:r>
        <w:rPr>
          <w:rFonts w:ascii="Arial Narrow" w:hAnsi="Arial Narrow"/>
          <w:sz w:val="20"/>
          <w:szCs w:val="20"/>
        </w:rPr>
        <w:t>Pašvaldības SIA</w:t>
      </w:r>
      <w:r w:rsidR="00941A21">
        <w:rPr>
          <w:rFonts w:ascii="Arial Narrow" w:hAnsi="Arial Narrow"/>
          <w:sz w:val="20"/>
          <w:szCs w:val="20"/>
        </w:rPr>
        <w:t xml:space="preserve"> “</w:t>
      </w:r>
      <w:r w:rsidRPr="00BE73C3">
        <w:rPr>
          <w:rFonts w:ascii="Arial Narrow" w:hAnsi="Arial Narrow"/>
          <w:sz w:val="20"/>
          <w:szCs w:val="20"/>
        </w:rPr>
        <w:t xml:space="preserve">Ventspils </w:t>
      </w:r>
      <w:r>
        <w:rPr>
          <w:rFonts w:ascii="Arial Narrow" w:hAnsi="Arial Narrow"/>
          <w:sz w:val="20"/>
          <w:szCs w:val="20"/>
        </w:rPr>
        <w:t>siltums</w:t>
      </w:r>
      <w:r w:rsidRPr="00BE73C3">
        <w:rPr>
          <w:rFonts w:ascii="Arial Narrow" w:hAnsi="Arial Narrow"/>
          <w:sz w:val="20"/>
          <w:szCs w:val="20"/>
        </w:rPr>
        <w:t>”, reģ. Nr.</w:t>
      </w:r>
      <w:r w:rsidRPr="00343050">
        <w:rPr>
          <w:rFonts w:ascii="Arial Narrow" w:hAnsi="Arial Narrow"/>
          <w:sz w:val="20"/>
          <w:szCs w:val="20"/>
        </w:rPr>
        <w:t>40003007655</w:t>
      </w:r>
      <w:r w:rsidRPr="00BE73C3">
        <w:rPr>
          <w:rFonts w:ascii="Arial Narrow" w:hAnsi="Arial Narrow"/>
          <w:sz w:val="20"/>
          <w:szCs w:val="20"/>
        </w:rPr>
        <w:t xml:space="preserve">, </w:t>
      </w:r>
    </w:p>
    <w:p w14:paraId="7D511CFA" w14:textId="77777777" w:rsidR="00180361" w:rsidRPr="00BE73C3" w:rsidRDefault="00180361" w:rsidP="00180361">
      <w:pPr>
        <w:pStyle w:val="ListParagraph"/>
        <w:spacing w:line="276" w:lineRule="auto"/>
        <w:ind w:left="284"/>
        <w:jc w:val="both"/>
        <w:rPr>
          <w:rFonts w:ascii="Arial Narrow" w:hAnsi="Arial Narrow"/>
          <w:sz w:val="20"/>
          <w:szCs w:val="20"/>
        </w:rPr>
      </w:pPr>
      <w:r w:rsidRPr="00BE73C3">
        <w:rPr>
          <w:rFonts w:ascii="Arial Narrow" w:hAnsi="Arial Narrow"/>
          <w:sz w:val="20"/>
          <w:szCs w:val="20"/>
        </w:rPr>
        <w:t xml:space="preserve">Juridiskā adrese – </w:t>
      </w:r>
      <w:r>
        <w:rPr>
          <w:rFonts w:ascii="Arial Narrow" w:hAnsi="Arial Narrow"/>
          <w:sz w:val="20"/>
          <w:szCs w:val="20"/>
        </w:rPr>
        <w:t>Talsu</w:t>
      </w:r>
      <w:r w:rsidRPr="00BE73C3">
        <w:rPr>
          <w:rFonts w:ascii="Arial Narrow" w:hAnsi="Arial Narrow"/>
          <w:sz w:val="20"/>
          <w:szCs w:val="20"/>
        </w:rPr>
        <w:t xml:space="preserve"> ielā 8</w:t>
      </w:r>
      <w:r>
        <w:rPr>
          <w:rFonts w:ascii="Arial Narrow" w:hAnsi="Arial Narrow"/>
          <w:sz w:val="20"/>
          <w:szCs w:val="20"/>
        </w:rPr>
        <w:t>4</w:t>
      </w:r>
      <w:r w:rsidRPr="00BE73C3">
        <w:rPr>
          <w:rFonts w:ascii="Arial Narrow" w:hAnsi="Arial Narrow"/>
          <w:sz w:val="20"/>
          <w:szCs w:val="20"/>
        </w:rPr>
        <w:t>, Ventspilī, LV-360</w:t>
      </w:r>
      <w:r>
        <w:rPr>
          <w:rFonts w:ascii="Arial Narrow" w:hAnsi="Arial Narrow"/>
          <w:sz w:val="20"/>
          <w:szCs w:val="20"/>
        </w:rPr>
        <w:t>2</w:t>
      </w:r>
      <w:r w:rsidRPr="00BE73C3">
        <w:rPr>
          <w:rFonts w:ascii="Arial Narrow" w:hAnsi="Arial Narrow"/>
          <w:sz w:val="20"/>
          <w:szCs w:val="20"/>
        </w:rPr>
        <w:t xml:space="preserve">, tālrunis </w:t>
      </w:r>
      <w:r>
        <w:rPr>
          <w:rFonts w:ascii="Arial Narrow" w:hAnsi="Arial Narrow"/>
          <w:sz w:val="20"/>
          <w:szCs w:val="20"/>
        </w:rPr>
        <w:t>63602200</w:t>
      </w:r>
      <w:r w:rsidRPr="00BE73C3">
        <w:rPr>
          <w:rFonts w:ascii="Arial Narrow" w:hAnsi="Arial Narrow"/>
          <w:sz w:val="20"/>
          <w:szCs w:val="20"/>
        </w:rPr>
        <w:t>.</w:t>
      </w:r>
    </w:p>
    <w:p w14:paraId="2BD1AC3E" w14:textId="21A1C47C" w:rsidR="00180361" w:rsidRPr="00BE73C3" w:rsidRDefault="00180361" w:rsidP="00180361">
      <w:pPr>
        <w:pStyle w:val="ListParagraph"/>
        <w:spacing w:line="276" w:lineRule="auto"/>
        <w:ind w:left="284"/>
        <w:jc w:val="both"/>
        <w:rPr>
          <w:rStyle w:val="Hyperlink"/>
          <w:rFonts w:ascii="Arial Narrow" w:hAnsi="Arial Narrow"/>
          <w:sz w:val="20"/>
          <w:szCs w:val="20"/>
        </w:rPr>
      </w:pPr>
      <w:r w:rsidRPr="00BE73C3">
        <w:rPr>
          <w:rFonts w:ascii="Arial Narrow" w:hAnsi="Arial Narrow"/>
          <w:sz w:val="20"/>
          <w:szCs w:val="20"/>
        </w:rPr>
        <w:t>Kontaktpersona</w:t>
      </w:r>
      <w:r w:rsidRPr="00BE73C3">
        <w:rPr>
          <w:rFonts w:ascii="Arial Narrow" w:hAnsi="Arial Narrow"/>
          <w:b/>
          <w:sz w:val="20"/>
          <w:szCs w:val="20"/>
        </w:rPr>
        <w:t xml:space="preserve"> </w:t>
      </w:r>
      <w:r w:rsidRPr="00BE73C3">
        <w:rPr>
          <w:rFonts w:ascii="Arial Narrow" w:hAnsi="Arial Narrow"/>
          <w:sz w:val="20"/>
          <w:szCs w:val="20"/>
        </w:rPr>
        <w:t xml:space="preserve">– </w:t>
      </w:r>
      <w:r>
        <w:rPr>
          <w:rFonts w:ascii="Arial Narrow" w:hAnsi="Arial Narrow"/>
          <w:sz w:val="20"/>
          <w:szCs w:val="20"/>
        </w:rPr>
        <w:t xml:space="preserve">PSIA </w:t>
      </w:r>
      <w:r w:rsidR="00941A21">
        <w:rPr>
          <w:rFonts w:ascii="Arial Narrow" w:hAnsi="Arial Narrow"/>
          <w:sz w:val="20"/>
          <w:szCs w:val="20"/>
        </w:rPr>
        <w:t>“</w:t>
      </w:r>
      <w:r w:rsidRPr="00BE73C3">
        <w:rPr>
          <w:rFonts w:ascii="Arial Narrow" w:hAnsi="Arial Narrow"/>
          <w:sz w:val="20"/>
          <w:szCs w:val="20"/>
        </w:rPr>
        <w:t xml:space="preserve">Ventspils </w:t>
      </w:r>
      <w:r>
        <w:rPr>
          <w:rFonts w:ascii="Arial Narrow" w:hAnsi="Arial Narrow"/>
          <w:sz w:val="20"/>
          <w:szCs w:val="20"/>
        </w:rPr>
        <w:t>siltums</w:t>
      </w:r>
      <w:r w:rsidRPr="00BE73C3">
        <w:rPr>
          <w:rFonts w:ascii="Arial Narrow" w:hAnsi="Arial Narrow"/>
          <w:sz w:val="20"/>
          <w:szCs w:val="20"/>
        </w:rPr>
        <w:t xml:space="preserve">” </w:t>
      </w:r>
      <w:r>
        <w:rPr>
          <w:rFonts w:ascii="Arial Narrow" w:hAnsi="Arial Narrow"/>
          <w:sz w:val="20"/>
          <w:szCs w:val="20"/>
        </w:rPr>
        <w:t>Tehniskais direktors</w:t>
      </w:r>
      <w:r w:rsidRPr="00BE73C3">
        <w:rPr>
          <w:rFonts w:ascii="Arial Narrow" w:hAnsi="Arial Narrow"/>
          <w:sz w:val="20"/>
          <w:szCs w:val="20"/>
        </w:rPr>
        <w:t xml:space="preserve"> </w:t>
      </w:r>
      <w:r>
        <w:rPr>
          <w:rFonts w:ascii="Arial Narrow" w:hAnsi="Arial Narrow"/>
          <w:sz w:val="20"/>
          <w:szCs w:val="20"/>
        </w:rPr>
        <w:t>Eduards Bonfelds</w:t>
      </w:r>
      <w:r w:rsidRPr="00BE73C3">
        <w:rPr>
          <w:rFonts w:ascii="Arial Narrow" w:hAnsi="Arial Narrow"/>
          <w:sz w:val="20"/>
          <w:szCs w:val="20"/>
        </w:rPr>
        <w:t>, tālrunis: 636</w:t>
      </w:r>
      <w:r>
        <w:rPr>
          <w:rFonts w:ascii="Arial Narrow" w:hAnsi="Arial Narrow"/>
          <w:sz w:val="20"/>
          <w:szCs w:val="20"/>
        </w:rPr>
        <w:t>02000</w:t>
      </w:r>
      <w:r w:rsidRPr="00BE73C3">
        <w:rPr>
          <w:rFonts w:ascii="Arial Narrow" w:hAnsi="Arial Narrow"/>
          <w:sz w:val="20"/>
          <w:szCs w:val="20"/>
        </w:rPr>
        <w:t>,</w:t>
      </w:r>
      <w:r w:rsidRPr="00BE73C3">
        <w:rPr>
          <w:rFonts w:ascii="Arial Narrow" w:hAnsi="Arial Narrow"/>
          <w:sz w:val="20"/>
          <w:szCs w:val="20"/>
        </w:rPr>
        <w:br/>
        <w:t xml:space="preserve">e-pasts: </w:t>
      </w:r>
      <w:hyperlink r:id="rId7" w:history="1">
        <w:r w:rsidRPr="00585B6F">
          <w:rPr>
            <w:rStyle w:val="Hyperlink"/>
            <w:rFonts w:ascii="Arial Narrow" w:hAnsi="Arial Narrow"/>
            <w:sz w:val="20"/>
            <w:szCs w:val="20"/>
          </w:rPr>
          <w:t>eduards.bonfelds@ventspils.lv</w:t>
        </w:r>
      </w:hyperlink>
      <w:r w:rsidRPr="00BE73C3">
        <w:rPr>
          <w:rStyle w:val="Hyperlink"/>
          <w:rFonts w:ascii="Arial Narrow" w:hAnsi="Arial Narrow"/>
          <w:sz w:val="20"/>
          <w:szCs w:val="20"/>
        </w:rPr>
        <w:t xml:space="preserve"> </w:t>
      </w:r>
    </w:p>
    <w:p w14:paraId="25C97F19" w14:textId="77777777" w:rsidR="00180361" w:rsidRPr="00A81E6A" w:rsidRDefault="00180361" w:rsidP="00180361">
      <w:pPr>
        <w:spacing w:line="276" w:lineRule="auto"/>
        <w:ind w:left="284"/>
        <w:jc w:val="both"/>
        <w:rPr>
          <w:rFonts w:ascii="Arial Narrow" w:hAnsi="Arial Narrow"/>
          <w:sz w:val="20"/>
          <w:szCs w:val="20"/>
        </w:rPr>
      </w:pPr>
    </w:p>
    <w:p w14:paraId="3E1D9AE1" w14:textId="77777777" w:rsidR="00180361" w:rsidRPr="00A81E6A" w:rsidRDefault="00180361" w:rsidP="00180361">
      <w:pPr>
        <w:numPr>
          <w:ilvl w:val="0"/>
          <w:numId w:val="27"/>
        </w:numPr>
        <w:spacing w:line="276" w:lineRule="auto"/>
        <w:jc w:val="both"/>
        <w:rPr>
          <w:rFonts w:ascii="Arial Narrow" w:hAnsi="Arial Narrow"/>
          <w:sz w:val="20"/>
          <w:szCs w:val="20"/>
        </w:rPr>
      </w:pPr>
      <w:r w:rsidRPr="00A81E6A">
        <w:rPr>
          <w:rFonts w:ascii="Arial Narrow" w:hAnsi="Arial Narrow"/>
          <w:b/>
          <w:sz w:val="20"/>
          <w:szCs w:val="20"/>
        </w:rPr>
        <w:t>Paredzamā līgumcena</w:t>
      </w:r>
      <w:r w:rsidRPr="00A81E6A">
        <w:rPr>
          <w:rFonts w:ascii="Arial Narrow" w:hAnsi="Arial Narrow"/>
          <w:sz w:val="20"/>
          <w:szCs w:val="20"/>
        </w:rPr>
        <w:t>: līdz 20`000 EUR.</w:t>
      </w:r>
    </w:p>
    <w:bookmarkEnd w:id="0"/>
    <w:p w14:paraId="10CB7771" w14:textId="77777777" w:rsidR="00180361" w:rsidRPr="00A81E6A" w:rsidRDefault="00180361" w:rsidP="00180361">
      <w:pPr>
        <w:spacing w:line="276" w:lineRule="auto"/>
        <w:ind w:left="360"/>
        <w:jc w:val="both"/>
        <w:rPr>
          <w:rFonts w:ascii="Arial Narrow" w:hAnsi="Arial Narrow"/>
          <w:bCs/>
          <w:sz w:val="10"/>
          <w:szCs w:val="10"/>
        </w:rPr>
      </w:pPr>
    </w:p>
    <w:p w14:paraId="68B1EB63" w14:textId="782CECE8" w:rsidR="00180361" w:rsidRPr="00A81E6A" w:rsidRDefault="00180361" w:rsidP="00180361">
      <w:pPr>
        <w:pStyle w:val="BodyText"/>
        <w:widowControl w:val="0"/>
        <w:numPr>
          <w:ilvl w:val="0"/>
          <w:numId w:val="27"/>
        </w:numPr>
        <w:overflowPunct w:val="0"/>
        <w:autoSpaceDE w:val="0"/>
        <w:autoSpaceDN w:val="0"/>
        <w:adjustRightInd w:val="0"/>
        <w:spacing w:line="276" w:lineRule="auto"/>
        <w:textAlignment w:val="baseline"/>
        <w:rPr>
          <w:rFonts w:ascii="Arial Narrow" w:hAnsi="Arial Narrow"/>
          <w:sz w:val="20"/>
          <w:lang w:val="lv-LV"/>
        </w:rPr>
      </w:pPr>
      <w:r w:rsidRPr="00A81E6A">
        <w:rPr>
          <w:rFonts w:ascii="Arial Narrow" w:hAnsi="Arial Narrow"/>
          <w:sz w:val="20"/>
          <w:lang w:val="lv-LV"/>
        </w:rPr>
        <w:t>Līguma izpildes termiņš - līdz 202</w:t>
      </w:r>
      <w:r w:rsidR="00803972">
        <w:rPr>
          <w:rFonts w:ascii="Arial Narrow" w:hAnsi="Arial Narrow"/>
          <w:sz w:val="20"/>
          <w:lang w:val="lv-LV"/>
        </w:rPr>
        <w:t>4</w:t>
      </w:r>
      <w:r w:rsidRPr="00A81E6A">
        <w:rPr>
          <w:rFonts w:ascii="Arial Narrow" w:hAnsi="Arial Narrow"/>
          <w:sz w:val="20"/>
          <w:lang w:val="lv-LV"/>
        </w:rPr>
        <w:t xml:space="preserve">.gada </w:t>
      </w:r>
      <w:r>
        <w:rPr>
          <w:rFonts w:ascii="Arial Narrow" w:hAnsi="Arial Narrow"/>
          <w:sz w:val="20"/>
          <w:lang w:val="lv-LV"/>
        </w:rPr>
        <w:t>15</w:t>
      </w:r>
      <w:r w:rsidRPr="00A81E6A">
        <w:rPr>
          <w:rFonts w:ascii="Arial Narrow" w:hAnsi="Arial Narrow"/>
          <w:sz w:val="20"/>
          <w:lang w:val="lv-LV"/>
        </w:rPr>
        <w:t>.</w:t>
      </w:r>
      <w:r w:rsidR="00803972">
        <w:rPr>
          <w:rFonts w:ascii="Arial Narrow" w:hAnsi="Arial Narrow"/>
          <w:sz w:val="20"/>
          <w:lang w:val="lv-LV"/>
        </w:rPr>
        <w:t>jūnijam</w:t>
      </w:r>
      <w:r>
        <w:rPr>
          <w:rFonts w:ascii="Arial Narrow" w:hAnsi="Arial Narrow"/>
          <w:sz w:val="20"/>
          <w:lang w:val="lv-LV"/>
        </w:rPr>
        <w:t>.</w:t>
      </w:r>
    </w:p>
    <w:p w14:paraId="0CA01DCB" w14:textId="77777777" w:rsidR="00180361" w:rsidRPr="00BE73C3" w:rsidRDefault="00180361" w:rsidP="00180361">
      <w:pPr>
        <w:pStyle w:val="BodyText"/>
        <w:widowControl w:val="0"/>
        <w:overflowPunct w:val="0"/>
        <w:autoSpaceDE w:val="0"/>
        <w:autoSpaceDN w:val="0"/>
        <w:adjustRightInd w:val="0"/>
        <w:spacing w:line="276" w:lineRule="auto"/>
        <w:ind w:left="792"/>
        <w:textAlignment w:val="baseline"/>
        <w:rPr>
          <w:rFonts w:ascii="Arial Narrow" w:hAnsi="Arial Narrow"/>
          <w:b w:val="0"/>
          <w:bCs/>
          <w:sz w:val="20"/>
          <w:lang w:val="lv-LV"/>
        </w:rPr>
      </w:pPr>
    </w:p>
    <w:p w14:paraId="75A3ACA4" w14:textId="77777777" w:rsidR="00180361" w:rsidRPr="00BE73C3" w:rsidRDefault="00180361" w:rsidP="00180361">
      <w:pPr>
        <w:pStyle w:val="BodyText"/>
        <w:widowControl w:val="0"/>
        <w:overflowPunct w:val="0"/>
        <w:autoSpaceDE w:val="0"/>
        <w:autoSpaceDN w:val="0"/>
        <w:adjustRightInd w:val="0"/>
        <w:spacing w:line="276" w:lineRule="auto"/>
        <w:ind w:left="284"/>
        <w:textAlignment w:val="baseline"/>
        <w:rPr>
          <w:rFonts w:ascii="Arial Narrow" w:hAnsi="Arial Narrow"/>
          <w:b w:val="0"/>
          <w:sz w:val="20"/>
          <w:lang w:val="lv-LV"/>
        </w:rPr>
      </w:pPr>
      <w:r w:rsidRPr="00BE73C3">
        <w:rPr>
          <w:rFonts w:ascii="Arial Narrow" w:hAnsi="Arial Narrow"/>
          <w:b w:val="0"/>
          <w:sz w:val="20"/>
          <w:lang w:val="lv-LV"/>
        </w:rPr>
        <w:t>Pretendents var piedāvāt īsāku līguma izpildes termiņu, kā arī iesniedzot darbu veikšanas grafiku, pretendentam jānorāda objekta izpildes termiņi.</w:t>
      </w:r>
    </w:p>
    <w:p w14:paraId="2322FCC0" w14:textId="77777777" w:rsidR="00180361" w:rsidRPr="00BE73C3" w:rsidRDefault="00180361" w:rsidP="00180361">
      <w:pPr>
        <w:overflowPunct w:val="0"/>
        <w:autoSpaceDE w:val="0"/>
        <w:autoSpaceDN w:val="0"/>
        <w:adjustRightInd w:val="0"/>
        <w:spacing w:line="276" w:lineRule="auto"/>
        <w:ind w:left="360"/>
        <w:jc w:val="both"/>
        <w:textAlignment w:val="baseline"/>
        <w:rPr>
          <w:rFonts w:ascii="Arial Narrow" w:hAnsi="Arial Narrow"/>
          <w:b/>
          <w:sz w:val="10"/>
          <w:szCs w:val="10"/>
        </w:rPr>
      </w:pPr>
    </w:p>
    <w:p w14:paraId="10471E41" w14:textId="73FAA917" w:rsidR="00180361" w:rsidRPr="00BE73C3" w:rsidRDefault="00180361" w:rsidP="00180361">
      <w:pPr>
        <w:numPr>
          <w:ilvl w:val="0"/>
          <w:numId w:val="27"/>
        </w:numPr>
        <w:tabs>
          <w:tab w:val="num" w:pos="792"/>
        </w:tabs>
        <w:spacing w:line="276" w:lineRule="auto"/>
        <w:jc w:val="both"/>
        <w:rPr>
          <w:rFonts w:ascii="Arial Narrow" w:hAnsi="Arial Narrow"/>
          <w:sz w:val="20"/>
          <w:szCs w:val="20"/>
        </w:rPr>
      </w:pPr>
      <w:r w:rsidRPr="00BE73C3">
        <w:rPr>
          <w:rFonts w:ascii="Arial Narrow" w:hAnsi="Arial Narrow"/>
          <w:b/>
          <w:sz w:val="20"/>
          <w:szCs w:val="20"/>
        </w:rPr>
        <w:t>Piedāvājums iepirkumam iesniedzams līdz 202</w:t>
      </w:r>
      <w:r w:rsidR="00803972">
        <w:rPr>
          <w:rFonts w:ascii="Arial Narrow" w:hAnsi="Arial Narrow"/>
          <w:b/>
          <w:sz w:val="20"/>
          <w:szCs w:val="20"/>
        </w:rPr>
        <w:t>4</w:t>
      </w:r>
      <w:r w:rsidRPr="00BE73C3">
        <w:rPr>
          <w:rFonts w:ascii="Arial Narrow" w:hAnsi="Arial Narrow"/>
          <w:b/>
          <w:sz w:val="20"/>
          <w:szCs w:val="20"/>
        </w:rPr>
        <w:t xml:space="preserve">.gada </w:t>
      </w:r>
      <w:r w:rsidR="00CF6BC2" w:rsidRPr="00803972">
        <w:rPr>
          <w:rFonts w:ascii="Arial Narrow" w:hAnsi="Arial Narrow"/>
          <w:b/>
          <w:sz w:val="20"/>
          <w:szCs w:val="20"/>
        </w:rPr>
        <w:t>9</w:t>
      </w:r>
      <w:r w:rsidRPr="00BE73C3">
        <w:rPr>
          <w:rFonts w:ascii="Arial Narrow" w:hAnsi="Arial Narrow"/>
          <w:b/>
          <w:sz w:val="20"/>
          <w:szCs w:val="20"/>
        </w:rPr>
        <w:t>.</w:t>
      </w:r>
      <w:r w:rsidR="00803972">
        <w:rPr>
          <w:rFonts w:ascii="Arial Narrow" w:hAnsi="Arial Narrow"/>
          <w:b/>
          <w:sz w:val="20"/>
          <w:szCs w:val="20"/>
        </w:rPr>
        <w:t>aprīlim</w:t>
      </w:r>
      <w:r w:rsidR="00AF43B5">
        <w:rPr>
          <w:rFonts w:ascii="Arial Narrow" w:hAnsi="Arial Narrow"/>
          <w:b/>
          <w:sz w:val="20"/>
          <w:szCs w:val="20"/>
        </w:rPr>
        <w:t>, plkst.10</w:t>
      </w:r>
      <w:r w:rsidRPr="00BE73C3">
        <w:rPr>
          <w:rFonts w:ascii="Arial Narrow" w:hAnsi="Arial Narrow"/>
          <w:b/>
          <w:sz w:val="20"/>
          <w:szCs w:val="20"/>
        </w:rPr>
        <w:t>:00.</w:t>
      </w:r>
    </w:p>
    <w:p w14:paraId="1360688D" w14:textId="77777777" w:rsidR="00180361" w:rsidRPr="00BE73C3" w:rsidRDefault="00180361" w:rsidP="00180361">
      <w:pPr>
        <w:numPr>
          <w:ilvl w:val="1"/>
          <w:numId w:val="27"/>
        </w:numPr>
        <w:spacing w:line="276" w:lineRule="auto"/>
        <w:jc w:val="both"/>
        <w:rPr>
          <w:rFonts w:ascii="Arial Narrow" w:hAnsi="Arial Narrow"/>
          <w:sz w:val="20"/>
          <w:szCs w:val="20"/>
        </w:rPr>
      </w:pPr>
      <w:r w:rsidRPr="00FC60DD">
        <w:rPr>
          <w:rFonts w:ascii="Arial Narrow" w:hAnsi="Arial Narrow"/>
          <w:bCs/>
          <w:sz w:val="20"/>
          <w:szCs w:val="20"/>
        </w:rPr>
        <w:t xml:space="preserve">Piedāvājumu Cenu aptaujai var iesūtīt pa pastu ar piegādi Talsu ielā 84, Ventspilī, vai pa e-pastu: </w:t>
      </w:r>
      <w:hyperlink r:id="rId8" w:history="1">
        <w:r w:rsidRPr="00FC60DD">
          <w:rPr>
            <w:rStyle w:val="Hyperlink"/>
            <w:rFonts w:ascii="Arial Narrow" w:hAnsi="Arial Narrow"/>
            <w:bCs/>
            <w:sz w:val="20"/>
            <w:szCs w:val="20"/>
          </w:rPr>
          <w:t>iepirkumi.vsiltums@ventspils.lv</w:t>
        </w:r>
      </w:hyperlink>
      <w:r w:rsidRPr="00FC60DD">
        <w:rPr>
          <w:rFonts w:ascii="Arial Narrow" w:hAnsi="Arial Narrow"/>
          <w:bCs/>
          <w:sz w:val="20"/>
          <w:szCs w:val="20"/>
        </w:rPr>
        <w:t xml:space="preserve"> (ieskenēts piedāvājums).</w:t>
      </w:r>
    </w:p>
    <w:p w14:paraId="7497A0E4" w14:textId="77777777" w:rsidR="00180361" w:rsidRPr="00BE73C3" w:rsidRDefault="00180361" w:rsidP="00180361">
      <w:pPr>
        <w:numPr>
          <w:ilvl w:val="1"/>
          <w:numId w:val="27"/>
        </w:numPr>
        <w:spacing w:line="276" w:lineRule="auto"/>
        <w:jc w:val="both"/>
        <w:rPr>
          <w:rFonts w:ascii="Arial Narrow" w:hAnsi="Arial Narrow"/>
          <w:sz w:val="20"/>
          <w:szCs w:val="20"/>
        </w:rPr>
      </w:pPr>
      <w:r w:rsidRPr="00BE73C3">
        <w:rPr>
          <w:rFonts w:ascii="Arial Narrow" w:hAnsi="Arial Narrow"/>
          <w:sz w:val="20"/>
          <w:szCs w:val="20"/>
        </w:rPr>
        <w:t>Saņemtos piedāvājumus Pasūtītāja kontaktpersona reģistrē sarakstā to iesniegšanas secībā, norādot pretendentu, piedāvājuma iesniegšanas datumu un laiku, un piedāvāto līgumcenu.</w:t>
      </w:r>
    </w:p>
    <w:p w14:paraId="78044974" w14:textId="77777777" w:rsidR="00180361" w:rsidRPr="00BE73C3" w:rsidRDefault="00180361" w:rsidP="00180361">
      <w:pPr>
        <w:numPr>
          <w:ilvl w:val="1"/>
          <w:numId w:val="27"/>
        </w:numPr>
        <w:spacing w:line="276" w:lineRule="auto"/>
        <w:jc w:val="both"/>
        <w:rPr>
          <w:rFonts w:ascii="Arial Narrow" w:hAnsi="Arial Narrow"/>
          <w:sz w:val="20"/>
          <w:szCs w:val="20"/>
        </w:rPr>
      </w:pPr>
      <w:r w:rsidRPr="00BE73C3">
        <w:rPr>
          <w:rFonts w:ascii="Arial Narrow" w:hAnsi="Arial Narrow"/>
          <w:sz w:val="20"/>
          <w:szCs w:val="20"/>
        </w:rPr>
        <w:t>Pasūtītājs nodrošina, lai līdz piedāvājumu iesniegšanas termiņa beigām netiktu izpausts piedāvājumu iesniedzēju saraksts.</w:t>
      </w:r>
    </w:p>
    <w:p w14:paraId="5782E671" w14:textId="77777777" w:rsidR="00180361" w:rsidRPr="00BE73C3" w:rsidRDefault="00180361" w:rsidP="00180361">
      <w:pPr>
        <w:numPr>
          <w:ilvl w:val="1"/>
          <w:numId w:val="27"/>
        </w:numPr>
        <w:spacing w:line="276" w:lineRule="auto"/>
        <w:jc w:val="both"/>
        <w:rPr>
          <w:rFonts w:ascii="Arial Narrow" w:hAnsi="Arial Narrow"/>
          <w:sz w:val="20"/>
          <w:szCs w:val="20"/>
        </w:rPr>
      </w:pPr>
      <w:r w:rsidRPr="00BE73C3">
        <w:rPr>
          <w:rFonts w:ascii="Arial Narrow" w:hAnsi="Arial Narrow"/>
          <w:sz w:val="20"/>
          <w:szCs w:val="20"/>
        </w:rPr>
        <w:t>Pasūtītājs pretendentu, kuram būtu piešķiramas līguma slēgšanas tiesības, izslēdz no dalības cenu aptaujā, ja pretendentam ir pasludināts maksātnespējas process, apturēta tā saimnieciskā darbība vai pretendents ir likvidēts; vai, ja ir konstatēts, ka dienā, kad pieņemts lēmums par līguma slēgšanas tiesību piešķiršanu, pretendentam ir nodokļu parādi, kas kopsummā pārsniedz 150 euro.</w:t>
      </w:r>
    </w:p>
    <w:p w14:paraId="53CF6E44" w14:textId="77777777" w:rsidR="00180361" w:rsidRPr="00BE73C3" w:rsidRDefault="00180361" w:rsidP="00180361">
      <w:pPr>
        <w:numPr>
          <w:ilvl w:val="0"/>
          <w:numId w:val="27"/>
        </w:numPr>
        <w:tabs>
          <w:tab w:val="num" w:pos="792"/>
        </w:tabs>
        <w:spacing w:line="276" w:lineRule="auto"/>
        <w:jc w:val="both"/>
        <w:rPr>
          <w:rFonts w:ascii="Arial Narrow" w:hAnsi="Arial Narrow"/>
          <w:b/>
          <w:sz w:val="20"/>
          <w:szCs w:val="20"/>
          <w:u w:val="single"/>
        </w:rPr>
      </w:pPr>
      <w:r w:rsidRPr="00BE73C3">
        <w:rPr>
          <w:rFonts w:ascii="Arial Narrow" w:hAnsi="Arial Narrow"/>
          <w:b/>
          <w:sz w:val="20"/>
          <w:szCs w:val="20"/>
          <w:u w:val="single"/>
        </w:rPr>
        <w:t>Piedāvājumā jāiesniedz:</w:t>
      </w:r>
    </w:p>
    <w:p w14:paraId="57C61226" w14:textId="77777777" w:rsidR="00180361" w:rsidRPr="00BE73C3" w:rsidRDefault="00180361" w:rsidP="00180361">
      <w:pPr>
        <w:numPr>
          <w:ilvl w:val="1"/>
          <w:numId w:val="27"/>
        </w:numPr>
        <w:spacing w:line="276" w:lineRule="auto"/>
        <w:jc w:val="both"/>
        <w:rPr>
          <w:rFonts w:ascii="Arial Narrow" w:hAnsi="Arial Narrow"/>
          <w:sz w:val="20"/>
          <w:szCs w:val="20"/>
        </w:rPr>
      </w:pPr>
      <w:r w:rsidRPr="00BE73C3">
        <w:rPr>
          <w:rFonts w:ascii="Arial Narrow" w:hAnsi="Arial Narrow"/>
          <w:sz w:val="20"/>
          <w:szCs w:val="20"/>
        </w:rPr>
        <w:t xml:space="preserve">Pretendenta piedāvātā līgumcena – jānorāda piedāvājuma </w:t>
      </w:r>
      <w:smartTag w:uri="schemas-tilde-lv/tildestengine" w:element="veidnes">
        <w:smartTagPr>
          <w:attr w:name="baseform" w:val="vēstul|e"/>
          <w:attr w:name="id" w:val="-1"/>
          <w:attr w:name="text" w:val="vēstulē"/>
        </w:smartTagPr>
        <w:r w:rsidRPr="00BE73C3">
          <w:rPr>
            <w:rFonts w:ascii="Arial Narrow" w:hAnsi="Arial Narrow"/>
            <w:sz w:val="20"/>
            <w:szCs w:val="20"/>
          </w:rPr>
          <w:t>vēstulē</w:t>
        </w:r>
      </w:smartTag>
      <w:r w:rsidRPr="00BE73C3">
        <w:rPr>
          <w:rFonts w:ascii="Arial Narrow" w:hAnsi="Arial Narrow"/>
          <w:sz w:val="20"/>
          <w:szCs w:val="20"/>
        </w:rPr>
        <w:t xml:space="preserve"> pēc noteiktas formas (Pielikums Nr.1).</w:t>
      </w:r>
    </w:p>
    <w:p w14:paraId="64B327C6" w14:textId="77777777" w:rsidR="00180361" w:rsidRPr="00BE73C3" w:rsidRDefault="00180361" w:rsidP="00180361">
      <w:pPr>
        <w:numPr>
          <w:ilvl w:val="1"/>
          <w:numId w:val="27"/>
        </w:numPr>
        <w:spacing w:line="276" w:lineRule="auto"/>
        <w:jc w:val="both"/>
        <w:rPr>
          <w:rFonts w:ascii="Arial Narrow" w:hAnsi="Arial Narrow"/>
          <w:sz w:val="20"/>
          <w:szCs w:val="20"/>
        </w:rPr>
      </w:pPr>
      <w:r w:rsidRPr="00BE73C3">
        <w:rPr>
          <w:rFonts w:ascii="Arial Narrow" w:hAnsi="Arial Narrow"/>
          <w:sz w:val="20"/>
          <w:szCs w:val="20"/>
        </w:rPr>
        <w:t xml:space="preserve">Darbu izmaksu aprēķini saskaņā ar darbu apjomu tabulu (Pielikumā Nr.2. – sadaļa </w:t>
      </w:r>
      <w:r w:rsidRPr="00BE73C3">
        <w:rPr>
          <w:rFonts w:ascii="Arial Narrow" w:hAnsi="Arial Narrow"/>
          <w:i/>
          <w:sz w:val="20"/>
          <w:szCs w:val="20"/>
        </w:rPr>
        <w:t>Darbu apjomu saraksts</w:t>
      </w:r>
      <w:r w:rsidRPr="00BE73C3">
        <w:rPr>
          <w:rFonts w:ascii="Arial Narrow" w:hAnsi="Arial Narrow"/>
          <w:sz w:val="20"/>
          <w:szCs w:val="20"/>
        </w:rPr>
        <w:t>). Pirms piedāvājuma iesniegšanas, Pretendentam jāievērtē visi nepieciešamie papildus materiāli un darbi, kas nav minēti, bet bez kuriem nebūtu iespējama būvdarbu pareiza izpilde.</w:t>
      </w:r>
    </w:p>
    <w:p w14:paraId="4809CD51" w14:textId="77777777" w:rsidR="00180361" w:rsidRPr="00BE73C3" w:rsidRDefault="00180361" w:rsidP="00180361">
      <w:pPr>
        <w:numPr>
          <w:ilvl w:val="1"/>
          <w:numId w:val="27"/>
        </w:numPr>
        <w:spacing w:line="276" w:lineRule="auto"/>
        <w:jc w:val="both"/>
        <w:rPr>
          <w:rFonts w:ascii="Arial Narrow" w:hAnsi="Arial Narrow"/>
          <w:sz w:val="20"/>
          <w:szCs w:val="20"/>
        </w:rPr>
      </w:pPr>
      <w:r w:rsidRPr="00BE73C3">
        <w:rPr>
          <w:rFonts w:ascii="Arial Narrow" w:hAnsi="Arial Narrow"/>
          <w:sz w:val="20"/>
          <w:szCs w:val="20"/>
        </w:rPr>
        <w:t>Pretendentam – juridiskai personai jābūt reģistrētam Latvijas Republikas Būvkomersantu reģistrā ar attiecīgiem speciālistiem (ceļu būvdarbu vadītājs) šīs cenu aptaujas darbu realizēšanai. Pretendentam, kas nav reģistrēts Latvijas Republikas Būvkomersantu reģistrā, jāiesniedz apliecinājums, ka, ja tas tiks atzīts par uzvarētāju, līdz līguma slēgšanas dienai (ne vēlāk, kā desmit darba dienu laikā no lēmuma paziņošanas) tiks reģistrēts Latvijas Republikas Būvkomersantu reģistrā.</w:t>
      </w:r>
    </w:p>
    <w:p w14:paraId="3B1675F7" w14:textId="77777777" w:rsidR="00180361" w:rsidRPr="00BE73C3" w:rsidRDefault="00180361" w:rsidP="00180361">
      <w:pPr>
        <w:pStyle w:val="ListParagraph"/>
        <w:numPr>
          <w:ilvl w:val="0"/>
          <w:numId w:val="27"/>
        </w:numPr>
        <w:spacing w:before="120" w:line="276" w:lineRule="auto"/>
        <w:jc w:val="both"/>
        <w:rPr>
          <w:rFonts w:ascii="Arial Narrow" w:hAnsi="Arial Narrow"/>
          <w:b/>
          <w:sz w:val="20"/>
          <w:szCs w:val="20"/>
          <w:u w:val="single"/>
        </w:rPr>
      </w:pPr>
      <w:r w:rsidRPr="00BE73C3">
        <w:rPr>
          <w:rFonts w:ascii="Arial Narrow" w:hAnsi="Arial Narrow"/>
          <w:b/>
          <w:sz w:val="20"/>
          <w:szCs w:val="20"/>
          <w:u w:val="single"/>
        </w:rPr>
        <w:t>Tehniskā specifikācija.</w:t>
      </w:r>
    </w:p>
    <w:p w14:paraId="67B860E4" w14:textId="77777777" w:rsidR="00180361" w:rsidRPr="00BE73C3" w:rsidRDefault="00180361" w:rsidP="00180361">
      <w:pPr>
        <w:pStyle w:val="ListParagraph"/>
        <w:numPr>
          <w:ilvl w:val="1"/>
          <w:numId w:val="27"/>
        </w:numPr>
        <w:spacing w:before="120" w:line="276" w:lineRule="auto"/>
        <w:jc w:val="both"/>
        <w:rPr>
          <w:rFonts w:ascii="Arial Narrow" w:hAnsi="Arial Narrow"/>
          <w:b/>
          <w:sz w:val="20"/>
          <w:szCs w:val="20"/>
        </w:rPr>
      </w:pPr>
      <w:r w:rsidRPr="00BE73C3">
        <w:rPr>
          <w:rFonts w:ascii="Arial Narrow" w:hAnsi="Arial Narrow"/>
          <w:b/>
          <w:sz w:val="20"/>
          <w:szCs w:val="20"/>
        </w:rPr>
        <w:t>Vispārējās prasības:</w:t>
      </w:r>
    </w:p>
    <w:p w14:paraId="2769F4B4" w14:textId="77777777" w:rsidR="00180361" w:rsidRPr="005419AC" w:rsidRDefault="00180361" w:rsidP="00180361">
      <w:pPr>
        <w:pStyle w:val="ListParagraph"/>
        <w:numPr>
          <w:ilvl w:val="2"/>
          <w:numId w:val="27"/>
        </w:numPr>
        <w:spacing w:before="120" w:line="276" w:lineRule="auto"/>
        <w:jc w:val="both"/>
        <w:rPr>
          <w:rFonts w:ascii="Arial Narrow" w:hAnsi="Arial Narrow"/>
          <w:sz w:val="20"/>
          <w:szCs w:val="20"/>
        </w:rPr>
      </w:pPr>
      <w:r w:rsidRPr="00BE73C3">
        <w:rPr>
          <w:rFonts w:ascii="Arial Narrow" w:hAnsi="Arial Narrow"/>
          <w:sz w:val="20"/>
        </w:rPr>
        <w:t xml:space="preserve">Seguma remonts </w:t>
      </w:r>
      <w:r>
        <w:rPr>
          <w:rFonts w:ascii="Arial Narrow" w:hAnsi="Arial Narrow"/>
          <w:sz w:val="20"/>
        </w:rPr>
        <w:t xml:space="preserve">Ganību un Riņķa ielā </w:t>
      </w:r>
      <w:r w:rsidRPr="00BE73C3">
        <w:rPr>
          <w:rFonts w:ascii="Arial Narrow" w:hAnsi="Arial Narrow"/>
          <w:sz w:val="20"/>
        </w:rPr>
        <w:t xml:space="preserve"> Ventspilī atbilstoši </w:t>
      </w:r>
      <w:r w:rsidRPr="001E4D3C">
        <w:rPr>
          <w:rFonts w:ascii="Arial Narrow" w:hAnsi="Arial Narrow"/>
          <w:sz w:val="20"/>
        </w:rPr>
        <w:t>nolikumam</w:t>
      </w:r>
      <w:r w:rsidRPr="001E4D3C">
        <w:rPr>
          <w:rFonts w:ascii="Arial Narrow" w:hAnsi="Arial Narrow"/>
          <w:color w:val="FF0000"/>
          <w:sz w:val="20"/>
        </w:rPr>
        <w:t xml:space="preserve"> </w:t>
      </w:r>
      <w:r w:rsidRPr="00BE73C3">
        <w:rPr>
          <w:rFonts w:ascii="Arial Narrow" w:hAnsi="Arial Narrow"/>
          <w:sz w:val="20"/>
        </w:rPr>
        <w:t xml:space="preserve">saskaņā ar tāmi, tehnisko specifikāciju un shēmu Pielikumos Nr.2, </w:t>
      </w:r>
      <w:r w:rsidRPr="00EF5C8F">
        <w:rPr>
          <w:rFonts w:ascii="Arial Narrow" w:hAnsi="Arial Narrow"/>
          <w:sz w:val="20"/>
        </w:rPr>
        <w:t>3.1, 3.2, 3.3</w:t>
      </w:r>
      <w:r w:rsidRPr="00BE73C3">
        <w:rPr>
          <w:rFonts w:ascii="Arial Narrow" w:hAnsi="Arial Narrow"/>
          <w:sz w:val="20"/>
        </w:rPr>
        <w:t xml:space="preserve">. atbilstoši spēkā esošajiem būvnormatīviem. </w:t>
      </w:r>
      <w:r>
        <w:rPr>
          <w:rFonts w:ascii="Arial Narrow" w:hAnsi="Arial Narrow"/>
          <w:sz w:val="20"/>
        </w:rPr>
        <w:t>O</w:t>
      </w:r>
      <w:r w:rsidRPr="00BE73C3">
        <w:rPr>
          <w:rFonts w:ascii="Arial Narrow" w:hAnsi="Arial Narrow"/>
          <w:sz w:val="20"/>
        </w:rPr>
        <w:t xml:space="preserve">bjekta remonta uzsākšanas laiks (diena) saskaņojams ar Pasūtītāja pārstāvi. </w:t>
      </w:r>
    </w:p>
    <w:p w14:paraId="26DD6A1E" w14:textId="327929C5" w:rsidR="00180361" w:rsidRPr="00BE73C3" w:rsidRDefault="00180361" w:rsidP="00180361">
      <w:pPr>
        <w:pStyle w:val="ListParagraph"/>
        <w:numPr>
          <w:ilvl w:val="2"/>
          <w:numId w:val="27"/>
        </w:numPr>
        <w:spacing w:before="120" w:line="276" w:lineRule="auto"/>
        <w:jc w:val="both"/>
        <w:rPr>
          <w:rFonts w:ascii="Arial Narrow" w:hAnsi="Arial Narrow"/>
          <w:sz w:val="20"/>
          <w:szCs w:val="20"/>
        </w:rPr>
      </w:pPr>
      <w:r w:rsidRPr="00BE73C3">
        <w:rPr>
          <w:rFonts w:ascii="Arial Narrow" w:hAnsi="Arial Narrow"/>
          <w:sz w:val="20"/>
        </w:rPr>
        <w:t xml:space="preserve">Jautājumu gadījumā vērsties pie Pasūtītāja pārstāvja – </w:t>
      </w:r>
      <w:r>
        <w:rPr>
          <w:rFonts w:ascii="Arial Narrow" w:hAnsi="Arial Narrow"/>
          <w:sz w:val="20"/>
        </w:rPr>
        <w:t>Gundara Brieža</w:t>
      </w:r>
      <w:r w:rsidR="00D57442">
        <w:rPr>
          <w:rFonts w:ascii="Arial Narrow" w:hAnsi="Arial Narrow"/>
          <w:sz w:val="20"/>
        </w:rPr>
        <w:t xml:space="preserve">, </w:t>
      </w:r>
      <w:r w:rsidR="00D57442">
        <w:rPr>
          <w:rFonts w:ascii="Arial Narrow" w:hAnsi="Arial Narrow"/>
          <w:sz w:val="20"/>
          <w:szCs w:val="20"/>
        </w:rPr>
        <w:t>tālrunis: 29474949</w:t>
      </w:r>
      <w:r w:rsidRPr="00BE73C3">
        <w:rPr>
          <w:rFonts w:ascii="Arial Narrow" w:hAnsi="Arial Narrow"/>
          <w:sz w:val="20"/>
        </w:rPr>
        <w:t xml:space="preserve">, jeb elektroniski – atsūtot pieprasījumu uz e-pastu: </w:t>
      </w:r>
      <w:hyperlink r:id="rId9" w:history="1">
        <w:r w:rsidRPr="00DA0E31">
          <w:rPr>
            <w:rStyle w:val="Hyperlink"/>
            <w:rFonts w:ascii="Arial Narrow" w:hAnsi="Arial Narrow"/>
            <w:sz w:val="20"/>
          </w:rPr>
          <w:t>gundars.briedis@ventspils.lv</w:t>
        </w:r>
      </w:hyperlink>
      <w:r w:rsidRPr="00BE73C3">
        <w:rPr>
          <w:rFonts w:ascii="Arial Narrow" w:hAnsi="Arial Narrow"/>
          <w:sz w:val="20"/>
        </w:rPr>
        <w:t xml:space="preserve"> .</w:t>
      </w:r>
    </w:p>
    <w:p w14:paraId="2523837D" w14:textId="77777777" w:rsidR="00803972" w:rsidRDefault="00180361" w:rsidP="00803972">
      <w:pPr>
        <w:pStyle w:val="ListParagraph"/>
        <w:numPr>
          <w:ilvl w:val="2"/>
          <w:numId w:val="27"/>
        </w:numPr>
        <w:spacing w:line="276" w:lineRule="auto"/>
        <w:jc w:val="both"/>
        <w:rPr>
          <w:rFonts w:ascii="Arial Narrow" w:hAnsi="Arial Narrow"/>
          <w:sz w:val="20"/>
          <w:szCs w:val="20"/>
        </w:rPr>
      </w:pPr>
      <w:r w:rsidRPr="00BE73C3">
        <w:rPr>
          <w:rFonts w:ascii="Arial Narrow" w:hAnsi="Arial Narrow"/>
          <w:sz w:val="20"/>
          <w:szCs w:val="20"/>
        </w:rPr>
        <w:t xml:space="preserve">Objektam </w:t>
      </w:r>
      <w:r w:rsidR="00803972">
        <w:rPr>
          <w:rFonts w:ascii="Arial Narrow" w:hAnsi="Arial Narrow"/>
          <w:sz w:val="20"/>
          <w:szCs w:val="20"/>
        </w:rPr>
        <w:t>ir būvatļauja, kurā tiks veiktas izmaiņas, papildinot to ar jauno seguma atjaunošanas būvdarbu veicēju</w:t>
      </w:r>
      <w:r w:rsidRPr="00BE73C3">
        <w:rPr>
          <w:rFonts w:ascii="Arial Narrow" w:hAnsi="Arial Narrow"/>
          <w:sz w:val="20"/>
          <w:szCs w:val="20"/>
        </w:rPr>
        <w:t>.</w:t>
      </w:r>
      <w:r w:rsidR="00803972">
        <w:rPr>
          <w:rFonts w:ascii="Arial Narrow" w:hAnsi="Arial Narrow"/>
          <w:sz w:val="20"/>
          <w:szCs w:val="20"/>
        </w:rPr>
        <w:t xml:space="preserve"> </w:t>
      </w:r>
    </w:p>
    <w:p w14:paraId="14A05656" w14:textId="77777777" w:rsidR="00180361" w:rsidRDefault="00180361" w:rsidP="00180361">
      <w:pPr>
        <w:pStyle w:val="ListParagraph"/>
        <w:numPr>
          <w:ilvl w:val="1"/>
          <w:numId w:val="27"/>
        </w:numPr>
        <w:spacing w:line="276" w:lineRule="auto"/>
        <w:jc w:val="both"/>
        <w:rPr>
          <w:rFonts w:ascii="Arial Narrow" w:hAnsi="Arial Narrow"/>
          <w:b/>
          <w:sz w:val="20"/>
          <w:szCs w:val="20"/>
        </w:rPr>
      </w:pPr>
      <w:r w:rsidRPr="00DD4F60">
        <w:rPr>
          <w:rFonts w:ascii="Arial Narrow" w:hAnsi="Arial Narrow"/>
          <w:b/>
          <w:sz w:val="20"/>
          <w:szCs w:val="20"/>
        </w:rPr>
        <w:t xml:space="preserve">Prasības: </w:t>
      </w:r>
    </w:p>
    <w:p w14:paraId="661CD444" w14:textId="77777777" w:rsidR="00180361" w:rsidRPr="00CF6BC2" w:rsidRDefault="00180361" w:rsidP="00180361">
      <w:pPr>
        <w:pStyle w:val="ListParagraph"/>
        <w:numPr>
          <w:ilvl w:val="2"/>
          <w:numId w:val="27"/>
        </w:numPr>
        <w:spacing w:line="276" w:lineRule="auto"/>
        <w:jc w:val="both"/>
        <w:rPr>
          <w:rFonts w:ascii="Arial Narrow" w:hAnsi="Arial Narrow"/>
          <w:sz w:val="20"/>
          <w:szCs w:val="20"/>
        </w:rPr>
      </w:pPr>
      <w:r w:rsidRPr="00CF6BC2">
        <w:rPr>
          <w:rFonts w:ascii="Arial Narrow" w:hAnsi="Arial Narrow"/>
          <w:sz w:val="20"/>
          <w:szCs w:val="20"/>
        </w:rPr>
        <w:t>Seguma remonts jāveic atbilstoši betona bruģakmens ieklāšanas tehnoloģijai, pēc esošā bruģakmens seguma un  izlīdzinošās kārtas demontāžas veikt  esošās šķembas kārtas 0/45 mm izlīdzināšanu, un nepieciešamībās gadījuma papildināšanu un sablīvēšanu,   jaunas minerālmateriala izlīdzinošās kārtas un betona bruģakmens seguma izbūve.</w:t>
      </w:r>
    </w:p>
    <w:p w14:paraId="7B08294A" w14:textId="77777777" w:rsidR="00180361" w:rsidRPr="00CF6BC2" w:rsidRDefault="00180361" w:rsidP="00180361">
      <w:pPr>
        <w:pStyle w:val="ListParagraph"/>
        <w:numPr>
          <w:ilvl w:val="2"/>
          <w:numId w:val="27"/>
        </w:numPr>
        <w:spacing w:line="276" w:lineRule="auto"/>
        <w:jc w:val="both"/>
        <w:rPr>
          <w:rFonts w:ascii="Arial Narrow" w:hAnsi="Arial Narrow"/>
          <w:sz w:val="20"/>
          <w:szCs w:val="20"/>
        </w:rPr>
      </w:pPr>
      <w:r w:rsidRPr="00CF6BC2">
        <w:rPr>
          <w:rFonts w:ascii="Arial Narrow" w:hAnsi="Arial Narrow"/>
          <w:sz w:val="20"/>
          <w:szCs w:val="20"/>
        </w:rPr>
        <w:t>Uz šķembu kārtas 0/45 mm pirms minerālmateriāl izlīdzinošās  kārtas izbūves ir jāveic nestspējas pārbaudes testi  katrā remontējamā posmā.</w:t>
      </w:r>
    </w:p>
    <w:p w14:paraId="0324EE01" w14:textId="77777777" w:rsidR="00180361" w:rsidRPr="00CF6BC2" w:rsidRDefault="00180361" w:rsidP="00180361">
      <w:pPr>
        <w:pStyle w:val="ListParagraph"/>
        <w:numPr>
          <w:ilvl w:val="2"/>
          <w:numId w:val="27"/>
        </w:numPr>
        <w:spacing w:line="276" w:lineRule="auto"/>
        <w:jc w:val="both"/>
        <w:rPr>
          <w:rFonts w:ascii="Arial Narrow" w:hAnsi="Arial Narrow"/>
          <w:sz w:val="20"/>
          <w:szCs w:val="20"/>
        </w:rPr>
      </w:pPr>
      <w:r w:rsidRPr="00CF6BC2">
        <w:rPr>
          <w:rFonts w:ascii="Arial Narrow" w:hAnsi="Arial Narrow"/>
          <w:sz w:val="20"/>
          <w:szCs w:val="20"/>
        </w:rPr>
        <w:t xml:space="preserve">Remonta posmu salaiduma vietas ar esošiem bruģiem jāveido bez piegriešanas. </w:t>
      </w:r>
    </w:p>
    <w:p w14:paraId="3ACB420E" w14:textId="77777777" w:rsidR="00180361" w:rsidRPr="00CF6BC2" w:rsidRDefault="00180361" w:rsidP="00180361">
      <w:pPr>
        <w:pStyle w:val="ListParagraph"/>
        <w:numPr>
          <w:ilvl w:val="2"/>
          <w:numId w:val="27"/>
        </w:numPr>
        <w:spacing w:line="276" w:lineRule="auto"/>
        <w:jc w:val="both"/>
        <w:rPr>
          <w:rFonts w:ascii="Arial Narrow" w:hAnsi="Arial Narrow"/>
          <w:sz w:val="20"/>
          <w:szCs w:val="20"/>
        </w:rPr>
      </w:pPr>
      <w:r w:rsidRPr="00CF6BC2">
        <w:rPr>
          <w:rFonts w:ascii="Arial Narrow" w:hAnsi="Arial Narrow"/>
          <w:sz w:val="20"/>
          <w:szCs w:val="20"/>
        </w:rPr>
        <w:t>Pēc bruģakmens seguma posma remonta spraugas aizpildīt, pieslaucīt ar smilts maisījumu, aizliegts izmanto spraugu aizpildīšanai jūras smilts.</w:t>
      </w:r>
    </w:p>
    <w:p w14:paraId="22B1D494" w14:textId="44C27BF6" w:rsidR="00180361" w:rsidRPr="00DF19D4" w:rsidRDefault="00DF19D4" w:rsidP="00180361">
      <w:pPr>
        <w:pStyle w:val="ListParagraph"/>
        <w:numPr>
          <w:ilvl w:val="2"/>
          <w:numId w:val="27"/>
        </w:numPr>
        <w:spacing w:line="276" w:lineRule="auto"/>
        <w:jc w:val="both"/>
        <w:rPr>
          <w:rFonts w:ascii="Arial Narrow" w:hAnsi="Arial Narrow"/>
          <w:sz w:val="20"/>
          <w:szCs w:val="20"/>
        </w:rPr>
      </w:pPr>
      <w:r w:rsidRPr="00DF19D4">
        <w:rPr>
          <w:rFonts w:ascii="Arial Narrow" w:hAnsi="Arial Narrow"/>
          <w:sz w:val="20"/>
          <w:szCs w:val="20"/>
        </w:rPr>
        <w:t>Riņķa</w:t>
      </w:r>
      <w:r w:rsidR="00180361" w:rsidRPr="00DF19D4">
        <w:rPr>
          <w:rFonts w:ascii="Arial Narrow" w:hAnsi="Arial Narrow"/>
          <w:sz w:val="20"/>
          <w:szCs w:val="20"/>
        </w:rPr>
        <w:t xml:space="preserve"> ielā remontējamos posmos seguma remonti </w:t>
      </w:r>
      <w:r w:rsidRPr="00DF19D4">
        <w:rPr>
          <w:rFonts w:ascii="Arial Narrow" w:hAnsi="Arial Narrow"/>
          <w:sz w:val="20"/>
          <w:szCs w:val="20"/>
        </w:rPr>
        <w:t>jāveic izmantojot esošo bruģi ar 15% bruģa nomaiņu uz jaunu</w:t>
      </w:r>
      <w:r w:rsidR="00180361" w:rsidRPr="00DF19D4">
        <w:rPr>
          <w:rFonts w:ascii="Arial Narrow" w:hAnsi="Arial Narrow"/>
          <w:sz w:val="20"/>
          <w:szCs w:val="20"/>
        </w:rPr>
        <w:t>.</w:t>
      </w:r>
    </w:p>
    <w:p w14:paraId="595395C9" w14:textId="77777777" w:rsidR="00180361" w:rsidRPr="00DD4F60" w:rsidRDefault="00180361" w:rsidP="00180361">
      <w:pPr>
        <w:pStyle w:val="ListParagraph"/>
        <w:numPr>
          <w:ilvl w:val="1"/>
          <w:numId w:val="27"/>
        </w:numPr>
        <w:spacing w:before="120" w:line="276" w:lineRule="auto"/>
        <w:jc w:val="both"/>
        <w:rPr>
          <w:rFonts w:ascii="Arial Narrow" w:hAnsi="Arial Narrow"/>
          <w:b/>
          <w:sz w:val="20"/>
          <w:szCs w:val="20"/>
        </w:rPr>
      </w:pPr>
      <w:r w:rsidRPr="00DD4F60">
        <w:rPr>
          <w:rFonts w:ascii="Arial Narrow" w:hAnsi="Arial Narrow"/>
          <w:b/>
          <w:sz w:val="20"/>
          <w:szCs w:val="20"/>
        </w:rPr>
        <w:t>Būvdarbu veikšanas nosacījumi.</w:t>
      </w:r>
    </w:p>
    <w:p w14:paraId="76A62EC3"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sz w:val="20"/>
          <w:szCs w:val="20"/>
        </w:rPr>
        <w:t xml:space="preserve">Objektā darbus veikt pēc iespējas īsākā termiņā. </w:t>
      </w:r>
    </w:p>
    <w:p w14:paraId="605CDA83"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sz w:val="20"/>
        </w:rPr>
        <w:t xml:space="preserve">Aizliegts smilts vai grunts masu ar transporta riteņiem iznest uz blakus pieguļošām ielām un laukumiem. Pretendentam veikt patstāvīgu ielu tīrīšanu. Ja pasūtītājs konstatē smilšu, grunts, būvgružu u.c. sanesumus uz blakus pieguļošām ielām, </w:t>
      </w:r>
      <w:r w:rsidRPr="00BE73C3">
        <w:rPr>
          <w:rFonts w:ascii="Arial Narrow" w:hAnsi="Arial Narrow" w:cs="Arial"/>
          <w:sz w:val="20"/>
        </w:rPr>
        <w:lastRenderedPageBreak/>
        <w:t>tad pasūtītājs organizē smilts, grunts savākšanu un ietur no pretendenta līgumsummas smilts savākšanai iztērēto summu divkāršā apjomā.</w:t>
      </w:r>
    </w:p>
    <w:p w14:paraId="6537AE2D"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sz w:val="20"/>
        </w:rPr>
        <w:t>Objektā pastāvīgi jānodrošina kārtība un tīrība. Pēc pirmā aizrādījuma 4 (četru) stundu laikā ir jālikvidē trūkumi.</w:t>
      </w:r>
    </w:p>
    <w:p w14:paraId="2421E557"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sz w:val="20"/>
        </w:rPr>
        <w:t>Ja būvniecības procesā tiek bojāta kāda no esošajām inženierkomunikācijām, tad tās jāatjauno 4 (četru) stundu laikā no konstatēšanas brīža.</w:t>
      </w:r>
    </w:p>
    <w:p w14:paraId="43681126"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sz w:val="20"/>
        </w:rPr>
        <w:t>Pēc būvdarbu pabeigšanas remontzonai pieguļošo teritoriju atjaunot sākotnējā vai labākā stāvoklī.</w:t>
      </w:r>
    </w:p>
    <w:p w14:paraId="0A66B0C8"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sz w:val="20"/>
        </w:rPr>
        <w:t>Personālam, strādājot ielas sarkano līniju robežās, jābūt atstarojošam aizsargtērpam atbilstoši darba aizsardzības prasībām.</w:t>
      </w:r>
    </w:p>
    <w:p w14:paraId="20989132"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bCs/>
          <w:sz w:val="20"/>
        </w:rPr>
        <w:t xml:space="preserve">Pasūtītājs ir tiesīgs darba izpildes procesā veikt kontroles pārbaudes un uzmērījumu gan izpildītajiem darbiem, gan pielietotajiem materiāliem. </w:t>
      </w:r>
    </w:p>
    <w:p w14:paraId="1806E8E8" w14:textId="77777777" w:rsidR="00180361" w:rsidRPr="00BE73C3" w:rsidRDefault="00180361" w:rsidP="00180361">
      <w:pPr>
        <w:pStyle w:val="ListParagraph"/>
        <w:numPr>
          <w:ilvl w:val="2"/>
          <w:numId w:val="27"/>
        </w:numPr>
        <w:spacing w:before="120" w:line="276" w:lineRule="auto"/>
        <w:jc w:val="both"/>
        <w:rPr>
          <w:rFonts w:ascii="Arial Narrow" w:hAnsi="Arial Narrow" w:cs="Arial"/>
          <w:sz w:val="20"/>
          <w:szCs w:val="20"/>
        </w:rPr>
      </w:pPr>
      <w:r w:rsidRPr="00BE73C3">
        <w:rPr>
          <w:rFonts w:ascii="Arial Narrow" w:hAnsi="Arial Narrow" w:cs="Arial"/>
          <w:sz w:val="20"/>
          <w:szCs w:val="20"/>
        </w:rPr>
        <w:t>Neatbilstības gadījumā jāveic operatīvi pasākumi noteiktā kvalitātes līmeņa nodrošināšanai. Ja paveikto darbu kvalitāte neatbilst prasībām, Pasūtītājs attiecīgo darbu pieņem, kad Pretendents veicis papildus pasākumus un panācis šī darba kvalitātes atbilstību Pasūtītāja prasībām. Pasūtītājam ir tiesības veikt kontroles pārbaudes un uzmērījumus.</w:t>
      </w:r>
      <w:r w:rsidRPr="00BE73C3">
        <w:rPr>
          <w:rFonts w:ascii="Arial Narrow" w:hAnsi="Arial Narrow" w:cs="Arial"/>
          <w:bCs/>
          <w:sz w:val="20"/>
        </w:rPr>
        <w:t xml:space="preserve"> </w:t>
      </w:r>
    </w:p>
    <w:p w14:paraId="5C21D988" w14:textId="77777777" w:rsidR="00180361" w:rsidRPr="00BE73C3" w:rsidRDefault="00180361" w:rsidP="00180361">
      <w:pPr>
        <w:pStyle w:val="ListParagraph"/>
        <w:spacing w:before="120" w:line="276" w:lineRule="auto"/>
        <w:ind w:left="1224"/>
        <w:jc w:val="both"/>
        <w:rPr>
          <w:rFonts w:ascii="Arial Narrow" w:hAnsi="Arial Narrow" w:cs="Arial"/>
          <w:sz w:val="20"/>
          <w:szCs w:val="20"/>
        </w:rPr>
      </w:pPr>
    </w:p>
    <w:p w14:paraId="19A31AAA" w14:textId="77777777" w:rsidR="00180361" w:rsidRPr="00BE73C3" w:rsidRDefault="00180361" w:rsidP="00180361">
      <w:pPr>
        <w:spacing w:line="276" w:lineRule="auto"/>
        <w:jc w:val="both"/>
        <w:rPr>
          <w:rFonts w:ascii="Arial Narrow" w:hAnsi="Arial Narrow"/>
          <w:b/>
          <w:sz w:val="20"/>
          <w:szCs w:val="20"/>
        </w:rPr>
      </w:pPr>
    </w:p>
    <w:p w14:paraId="2142A096" w14:textId="77777777" w:rsidR="00180361" w:rsidRPr="00BE73C3" w:rsidRDefault="00180361" w:rsidP="00180361">
      <w:pPr>
        <w:spacing w:line="276" w:lineRule="auto"/>
        <w:jc w:val="both"/>
        <w:rPr>
          <w:rFonts w:ascii="Arial Narrow" w:hAnsi="Arial Narrow"/>
          <w:b/>
          <w:sz w:val="20"/>
          <w:szCs w:val="20"/>
        </w:rPr>
      </w:pPr>
    </w:p>
    <w:p w14:paraId="14175025" w14:textId="77777777" w:rsidR="00180361" w:rsidRPr="00BE73C3" w:rsidRDefault="00180361" w:rsidP="00180361">
      <w:pPr>
        <w:spacing w:line="276" w:lineRule="auto"/>
        <w:jc w:val="both"/>
        <w:rPr>
          <w:rFonts w:ascii="Arial Narrow" w:hAnsi="Arial Narrow"/>
          <w:b/>
          <w:sz w:val="20"/>
          <w:szCs w:val="20"/>
        </w:rPr>
      </w:pPr>
      <w:r w:rsidRPr="00BE73C3">
        <w:rPr>
          <w:rFonts w:ascii="Arial Narrow" w:hAnsi="Arial Narrow"/>
          <w:b/>
          <w:sz w:val="20"/>
          <w:szCs w:val="20"/>
        </w:rPr>
        <w:t xml:space="preserve">Pielikumi: </w:t>
      </w:r>
    </w:p>
    <w:p w14:paraId="0959C250" w14:textId="62889223" w:rsidR="001C5F49" w:rsidRDefault="001C5F49" w:rsidP="00180361">
      <w:pPr>
        <w:numPr>
          <w:ilvl w:val="0"/>
          <w:numId w:val="3"/>
        </w:numPr>
        <w:spacing w:line="276" w:lineRule="auto"/>
        <w:jc w:val="both"/>
        <w:rPr>
          <w:rFonts w:ascii="Arial Narrow" w:hAnsi="Arial Narrow"/>
          <w:sz w:val="20"/>
          <w:szCs w:val="20"/>
        </w:rPr>
      </w:pPr>
      <w:r>
        <w:rPr>
          <w:rFonts w:ascii="Arial Narrow" w:hAnsi="Arial Narrow"/>
          <w:sz w:val="20"/>
          <w:szCs w:val="20"/>
        </w:rPr>
        <w:t>Piedāvājuma vēstule – Pielikums Nr.1</w:t>
      </w:r>
      <w:r w:rsidR="00BC3992">
        <w:rPr>
          <w:rFonts w:ascii="Arial Narrow" w:hAnsi="Arial Narrow"/>
          <w:sz w:val="20"/>
          <w:szCs w:val="20"/>
        </w:rPr>
        <w:t>;</w:t>
      </w:r>
    </w:p>
    <w:p w14:paraId="52B2DB6C" w14:textId="760D3643" w:rsidR="00180361" w:rsidRPr="00BE73C3" w:rsidRDefault="00180361" w:rsidP="00180361">
      <w:pPr>
        <w:numPr>
          <w:ilvl w:val="0"/>
          <w:numId w:val="3"/>
        </w:numPr>
        <w:spacing w:line="276" w:lineRule="auto"/>
        <w:jc w:val="both"/>
        <w:rPr>
          <w:rFonts w:ascii="Arial Narrow" w:hAnsi="Arial Narrow"/>
          <w:sz w:val="20"/>
          <w:szCs w:val="20"/>
        </w:rPr>
      </w:pPr>
      <w:r w:rsidRPr="00BE73C3">
        <w:rPr>
          <w:rFonts w:ascii="Arial Narrow" w:hAnsi="Arial Narrow"/>
          <w:sz w:val="20"/>
          <w:szCs w:val="20"/>
        </w:rPr>
        <w:t xml:space="preserve">Darbu </w:t>
      </w:r>
      <w:r w:rsidR="001C5F49">
        <w:rPr>
          <w:rFonts w:ascii="Arial Narrow" w:hAnsi="Arial Narrow"/>
          <w:sz w:val="20"/>
          <w:szCs w:val="20"/>
        </w:rPr>
        <w:t>apjomu saraksts – Pielikums Nr.2</w:t>
      </w:r>
      <w:r w:rsidRPr="00BE73C3">
        <w:rPr>
          <w:rFonts w:ascii="Arial Narrow" w:hAnsi="Arial Narrow"/>
          <w:sz w:val="20"/>
          <w:szCs w:val="20"/>
        </w:rPr>
        <w:t>;</w:t>
      </w:r>
    </w:p>
    <w:p w14:paraId="32989753" w14:textId="1D81A0D7" w:rsidR="00180361" w:rsidRPr="00BE73C3" w:rsidRDefault="00980198" w:rsidP="00180361">
      <w:pPr>
        <w:numPr>
          <w:ilvl w:val="0"/>
          <w:numId w:val="3"/>
        </w:numPr>
        <w:spacing w:line="276" w:lineRule="auto"/>
        <w:jc w:val="both"/>
        <w:rPr>
          <w:rFonts w:ascii="Arial Narrow" w:hAnsi="Arial Narrow"/>
          <w:sz w:val="20"/>
          <w:szCs w:val="20"/>
        </w:rPr>
      </w:pPr>
      <w:r>
        <w:rPr>
          <w:rFonts w:ascii="Arial Narrow" w:hAnsi="Arial Narrow"/>
          <w:sz w:val="20"/>
          <w:szCs w:val="20"/>
        </w:rPr>
        <w:t xml:space="preserve">Shēma – Pielikums </w:t>
      </w:r>
      <w:r w:rsidR="00DB76B5">
        <w:rPr>
          <w:rFonts w:ascii="Arial Narrow" w:hAnsi="Arial Narrow"/>
          <w:sz w:val="20"/>
          <w:szCs w:val="20"/>
        </w:rPr>
        <w:t>Nr.3.</w:t>
      </w:r>
    </w:p>
    <w:p w14:paraId="22F223DF" w14:textId="77777777" w:rsidR="00180361" w:rsidRPr="00BE73C3" w:rsidRDefault="00180361" w:rsidP="00180361">
      <w:pPr>
        <w:spacing w:line="276" w:lineRule="auto"/>
        <w:jc w:val="both"/>
        <w:rPr>
          <w:rFonts w:ascii="Arial Narrow" w:hAnsi="Arial Narrow"/>
          <w:sz w:val="20"/>
          <w:szCs w:val="20"/>
        </w:rPr>
      </w:pPr>
    </w:p>
    <w:p w14:paraId="3E56D7E3" w14:textId="77777777" w:rsidR="00180361" w:rsidRPr="00BE73C3" w:rsidRDefault="00180361" w:rsidP="00180361">
      <w:pPr>
        <w:spacing w:line="276" w:lineRule="auto"/>
        <w:jc w:val="both"/>
        <w:rPr>
          <w:rFonts w:ascii="Arial Narrow" w:hAnsi="Arial Narrow"/>
          <w:sz w:val="20"/>
          <w:szCs w:val="20"/>
        </w:rPr>
      </w:pPr>
    </w:p>
    <w:p w14:paraId="24A4E9F2" w14:textId="77777777" w:rsidR="00180361" w:rsidRPr="00BE73C3" w:rsidRDefault="00180361" w:rsidP="00180361">
      <w:pPr>
        <w:spacing w:line="276" w:lineRule="auto"/>
        <w:jc w:val="both"/>
        <w:rPr>
          <w:rFonts w:ascii="Arial Narrow" w:hAnsi="Arial Narrow"/>
          <w:sz w:val="20"/>
          <w:szCs w:val="20"/>
        </w:rPr>
      </w:pPr>
    </w:p>
    <w:p w14:paraId="65AFB185" w14:textId="77777777" w:rsidR="00180361" w:rsidRPr="00BE73C3" w:rsidRDefault="00180361" w:rsidP="00180361">
      <w:pPr>
        <w:spacing w:line="276" w:lineRule="auto"/>
        <w:jc w:val="both"/>
        <w:rPr>
          <w:rFonts w:ascii="Arial Narrow" w:hAnsi="Arial Narrow"/>
          <w:sz w:val="20"/>
          <w:szCs w:val="20"/>
        </w:rPr>
      </w:pPr>
    </w:p>
    <w:p w14:paraId="203A1588" w14:textId="77777777" w:rsidR="00180361" w:rsidRPr="00BE73C3" w:rsidRDefault="00180361" w:rsidP="00180361">
      <w:pPr>
        <w:spacing w:line="276" w:lineRule="auto"/>
        <w:jc w:val="both"/>
        <w:rPr>
          <w:rFonts w:ascii="Arial Narrow" w:hAnsi="Arial Narrow"/>
          <w:sz w:val="20"/>
          <w:szCs w:val="20"/>
        </w:rPr>
      </w:pPr>
    </w:p>
    <w:p w14:paraId="6F58D08E" w14:textId="77777777" w:rsidR="00180361" w:rsidRPr="00BE73C3" w:rsidRDefault="00180361" w:rsidP="00180361">
      <w:pPr>
        <w:spacing w:line="276" w:lineRule="auto"/>
        <w:jc w:val="both"/>
        <w:rPr>
          <w:rFonts w:ascii="Arial Narrow" w:hAnsi="Arial Narrow"/>
          <w:sz w:val="20"/>
          <w:szCs w:val="20"/>
        </w:rPr>
      </w:pPr>
      <w:bookmarkStart w:id="1" w:name="_GoBack"/>
      <w:bookmarkEnd w:id="1"/>
    </w:p>
    <w:p w14:paraId="3D45C2BC" w14:textId="1B008394" w:rsidR="00180361" w:rsidRPr="00BE73C3" w:rsidRDefault="00180361" w:rsidP="00180361">
      <w:pPr>
        <w:spacing w:line="276" w:lineRule="auto"/>
        <w:jc w:val="both"/>
        <w:rPr>
          <w:rFonts w:ascii="Arial Narrow" w:hAnsi="Arial Narrow"/>
          <w:sz w:val="20"/>
          <w:szCs w:val="20"/>
        </w:rPr>
      </w:pPr>
      <w:r w:rsidRPr="00BE73C3">
        <w:rPr>
          <w:rFonts w:ascii="Arial Narrow" w:hAnsi="Arial Narrow"/>
          <w:sz w:val="20"/>
          <w:szCs w:val="20"/>
        </w:rPr>
        <w:t xml:space="preserve">Pašvaldības </w:t>
      </w:r>
      <w:r>
        <w:rPr>
          <w:rFonts w:ascii="Arial Narrow" w:hAnsi="Arial Narrow"/>
          <w:sz w:val="20"/>
          <w:szCs w:val="20"/>
        </w:rPr>
        <w:t>SIA</w:t>
      </w:r>
      <w:r w:rsidR="009D27FE">
        <w:rPr>
          <w:rFonts w:ascii="Arial Narrow" w:hAnsi="Arial Narrow"/>
          <w:sz w:val="20"/>
          <w:szCs w:val="20"/>
        </w:rPr>
        <w:t xml:space="preserve"> “</w:t>
      </w:r>
      <w:r w:rsidRPr="00BE73C3">
        <w:rPr>
          <w:rFonts w:ascii="Arial Narrow" w:hAnsi="Arial Narrow"/>
          <w:sz w:val="20"/>
          <w:szCs w:val="20"/>
        </w:rPr>
        <w:t xml:space="preserve">Ventspils </w:t>
      </w:r>
      <w:r>
        <w:rPr>
          <w:rFonts w:ascii="Arial Narrow" w:hAnsi="Arial Narrow"/>
          <w:sz w:val="20"/>
          <w:szCs w:val="20"/>
        </w:rPr>
        <w:t>siltums</w:t>
      </w:r>
      <w:r w:rsidRPr="00BE73C3">
        <w:rPr>
          <w:rFonts w:ascii="Arial Narrow" w:hAnsi="Arial Narrow"/>
          <w:sz w:val="20"/>
          <w:szCs w:val="20"/>
        </w:rPr>
        <w:t xml:space="preserve">” </w:t>
      </w:r>
      <w:r>
        <w:rPr>
          <w:rFonts w:ascii="Arial Narrow" w:hAnsi="Arial Narrow"/>
          <w:sz w:val="20"/>
          <w:szCs w:val="20"/>
        </w:rPr>
        <w:t>tehniskais direktors</w:t>
      </w:r>
      <w:r w:rsidRPr="00BE73C3">
        <w:rPr>
          <w:rFonts w:ascii="Arial Narrow" w:hAnsi="Arial Narrow"/>
          <w:sz w:val="20"/>
          <w:szCs w:val="20"/>
        </w:rPr>
        <w:tab/>
      </w:r>
      <w:r w:rsidRPr="00BE73C3">
        <w:rPr>
          <w:rFonts w:ascii="Arial Narrow" w:hAnsi="Arial Narrow"/>
          <w:sz w:val="20"/>
          <w:szCs w:val="20"/>
        </w:rPr>
        <w:tab/>
      </w:r>
      <w:r w:rsidRPr="00BE73C3">
        <w:rPr>
          <w:rFonts w:ascii="Arial Narrow" w:hAnsi="Arial Narrow"/>
          <w:sz w:val="20"/>
          <w:szCs w:val="20"/>
        </w:rPr>
        <w:tab/>
      </w:r>
      <w:r w:rsidR="00B85617">
        <w:rPr>
          <w:rFonts w:ascii="Arial Narrow" w:hAnsi="Arial Narrow"/>
          <w:sz w:val="20"/>
          <w:szCs w:val="20"/>
        </w:rPr>
        <w:tab/>
      </w:r>
      <w:r w:rsidR="00B85617">
        <w:rPr>
          <w:rFonts w:ascii="Arial Narrow" w:hAnsi="Arial Narrow"/>
          <w:sz w:val="20"/>
          <w:szCs w:val="20"/>
        </w:rPr>
        <w:tab/>
      </w:r>
      <w:r w:rsidRPr="00BE73C3">
        <w:rPr>
          <w:rFonts w:ascii="Arial Narrow" w:hAnsi="Arial Narrow"/>
          <w:sz w:val="20"/>
          <w:szCs w:val="20"/>
        </w:rPr>
        <w:t>_______________</w:t>
      </w:r>
      <w:r>
        <w:rPr>
          <w:rFonts w:ascii="Arial Narrow" w:hAnsi="Arial Narrow"/>
          <w:sz w:val="20"/>
          <w:szCs w:val="20"/>
        </w:rPr>
        <w:t>E.Bonfelds</w:t>
      </w:r>
    </w:p>
    <w:p w14:paraId="384C768C" w14:textId="3029222C" w:rsidR="00180361" w:rsidRDefault="00567295" w:rsidP="00180361">
      <w:pPr>
        <w:spacing w:line="276" w:lineRule="auto"/>
        <w:ind w:left="7920" w:firstLine="720"/>
        <w:jc w:val="center"/>
        <w:rPr>
          <w:rFonts w:ascii="Arial Narrow" w:hAnsi="Arial Narrow"/>
          <w:sz w:val="20"/>
          <w:szCs w:val="20"/>
        </w:rPr>
      </w:pPr>
      <w:r>
        <w:rPr>
          <w:rFonts w:ascii="Arial Narrow" w:hAnsi="Arial Narrow"/>
          <w:sz w:val="20"/>
          <w:szCs w:val="20"/>
        </w:rPr>
        <w:t>19</w:t>
      </w:r>
      <w:r w:rsidR="00180361" w:rsidRPr="00BE73C3">
        <w:rPr>
          <w:rFonts w:ascii="Arial Narrow" w:hAnsi="Arial Narrow"/>
          <w:sz w:val="20"/>
          <w:szCs w:val="20"/>
        </w:rPr>
        <w:t>.0</w:t>
      </w:r>
      <w:r w:rsidR="00BC3992">
        <w:rPr>
          <w:rFonts w:ascii="Arial Narrow" w:hAnsi="Arial Narrow"/>
          <w:sz w:val="20"/>
          <w:szCs w:val="20"/>
        </w:rPr>
        <w:t>3</w:t>
      </w:r>
      <w:r w:rsidR="00180361" w:rsidRPr="00BE73C3">
        <w:rPr>
          <w:rFonts w:ascii="Arial Narrow" w:hAnsi="Arial Narrow"/>
          <w:sz w:val="20"/>
          <w:szCs w:val="20"/>
        </w:rPr>
        <w:t>.202</w:t>
      </w:r>
      <w:r w:rsidR="00BC3992">
        <w:rPr>
          <w:rFonts w:ascii="Arial Narrow" w:hAnsi="Arial Narrow"/>
          <w:sz w:val="20"/>
          <w:szCs w:val="20"/>
        </w:rPr>
        <w:t>4</w:t>
      </w:r>
      <w:r w:rsidR="00180361" w:rsidRPr="00BE73C3">
        <w:rPr>
          <w:rFonts w:ascii="Arial Narrow" w:hAnsi="Arial Narrow"/>
          <w:sz w:val="20"/>
          <w:szCs w:val="20"/>
        </w:rPr>
        <w:t>.</w:t>
      </w:r>
    </w:p>
    <w:p w14:paraId="686CA0F0" w14:textId="77777777" w:rsidR="00180361" w:rsidRDefault="00180361" w:rsidP="00180361">
      <w:pPr>
        <w:spacing w:line="276" w:lineRule="auto"/>
        <w:ind w:left="7920" w:firstLine="720"/>
        <w:jc w:val="center"/>
        <w:rPr>
          <w:rFonts w:ascii="Arial Narrow" w:hAnsi="Arial Narrow"/>
          <w:sz w:val="20"/>
          <w:szCs w:val="20"/>
        </w:rPr>
      </w:pPr>
    </w:p>
    <w:p w14:paraId="2A670D5A" w14:textId="77777777" w:rsidR="00180361" w:rsidRDefault="00180361" w:rsidP="00180361">
      <w:pPr>
        <w:spacing w:line="276" w:lineRule="auto"/>
        <w:ind w:left="7920" w:firstLine="720"/>
        <w:jc w:val="center"/>
        <w:rPr>
          <w:rFonts w:ascii="Arial Narrow" w:hAnsi="Arial Narrow"/>
          <w:sz w:val="20"/>
          <w:szCs w:val="20"/>
        </w:rPr>
      </w:pPr>
    </w:p>
    <w:p w14:paraId="4E77FA54" w14:textId="77777777" w:rsidR="00180361" w:rsidRPr="00BE73C3" w:rsidRDefault="00180361" w:rsidP="00180361">
      <w:pPr>
        <w:spacing w:line="276" w:lineRule="auto"/>
        <w:ind w:left="7920" w:firstLine="720"/>
        <w:jc w:val="center"/>
        <w:rPr>
          <w:rFonts w:ascii="Arial Narrow" w:hAnsi="Arial Narrow"/>
          <w:b/>
          <w:sz w:val="20"/>
          <w:szCs w:val="20"/>
        </w:rPr>
      </w:pPr>
    </w:p>
    <w:p w14:paraId="6BCB510A" w14:textId="77777777" w:rsidR="00180361" w:rsidRPr="00BE73C3" w:rsidRDefault="00180361" w:rsidP="00180361">
      <w:pPr>
        <w:spacing w:line="276" w:lineRule="auto"/>
        <w:jc w:val="both"/>
        <w:rPr>
          <w:rFonts w:ascii="Arial Narrow" w:hAnsi="Arial Narrow"/>
          <w:b/>
          <w:sz w:val="20"/>
          <w:szCs w:val="20"/>
        </w:rPr>
      </w:pPr>
    </w:p>
    <w:p w14:paraId="71F0D561" w14:textId="77777777" w:rsidR="00180361" w:rsidRPr="00BE73C3" w:rsidRDefault="00180361" w:rsidP="00180361">
      <w:pPr>
        <w:jc w:val="right"/>
        <w:rPr>
          <w:rFonts w:ascii="Arial Narrow" w:hAnsi="Arial Narrow"/>
          <w:b/>
          <w:i/>
          <w:iCs/>
          <w:sz w:val="20"/>
          <w:szCs w:val="20"/>
        </w:rPr>
      </w:pPr>
      <w:r w:rsidRPr="00BE73C3">
        <w:rPr>
          <w:rFonts w:ascii="Arial Narrow" w:hAnsi="Arial Narrow"/>
          <w:sz w:val="20"/>
          <w:szCs w:val="20"/>
        </w:rPr>
        <w:br w:type="page"/>
      </w:r>
      <w:r w:rsidRPr="00BE73C3">
        <w:rPr>
          <w:rFonts w:ascii="Arial Narrow" w:hAnsi="Arial Narrow"/>
          <w:b/>
          <w:i/>
          <w:iCs/>
          <w:sz w:val="20"/>
          <w:szCs w:val="20"/>
        </w:rPr>
        <w:lastRenderedPageBreak/>
        <w:t>Pielikums Nr.1</w:t>
      </w:r>
    </w:p>
    <w:p w14:paraId="3F36E80B" w14:textId="77777777" w:rsidR="00180361" w:rsidRPr="00BE73C3" w:rsidRDefault="00180361" w:rsidP="00180361">
      <w:pPr>
        <w:jc w:val="right"/>
        <w:rPr>
          <w:rFonts w:ascii="Arial Narrow" w:hAnsi="Arial Narrow"/>
          <w:i/>
          <w:iCs/>
          <w:sz w:val="20"/>
          <w:szCs w:val="20"/>
        </w:rPr>
      </w:pPr>
      <w:r w:rsidRPr="00BE73C3">
        <w:rPr>
          <w:rFonts w:ascii="Arial Narrow" w:hAnsi="Arial Narrow"/>
          <w:i/>
          <w:iCs/>
          <w:sz w:val="20"/>
          <w:szCs w:val="20"/>
        </w:rPr>
        <w:t xml:space="preserve"> </w:t>
      </w:r>
    </w:p>
    <w:p w14:paraId="3870C6F0" w14:textId="77777777" w:rsidR="00180361" w:rsidRPr="00BE73C3" w:rsidRDefault="00180361" w:rsidP="00180361">
      <w:pPr>
        <w:jc w:val="center"/>
        <w:rPr>
          <w:rFonts w:ascii="Arial Narrow" w:hAnsi="Arial Narrow"/>
          <w:sz w:val="20"/>
          <w:szCs w:val="20"/>
        </w:rPr>
      </w:pPr>
      <w:r w:rsidRPr="00BE73C3">
        <w:rPr>
          <w:rFonts w:ascii="Arial Narrow" w:hAnsi="Arial Narrow"/>
          <w:b/>
          <w:sz w:val="20"/>
          <w:szCs w:val="20"/>
        </w:rPr>
        <w:t>PIEDĀVĀJUMA VĒSTULE</w:t>
      </w:r>
    </w:p>
    <w:p w14:paraId="598CAFF7" w14:textId="77777777" w:rsidR="00180361" w:rsidRPr="00BE73C3" w:rsidRDefault="00180361" w:rsidP="00180361">
      <w:pPr>
        <w:rPr>
          <w:rFonts w:ascii="Arial Narrow" w:hAnsi="Arial Narrow"/>
          <w:b/>
          <w:sz w:val="20"/>
          <w:szCs w:val="20"/>
        </w:rPr>
      </w:pPr>
    </w:p>
    <w:p w14:paraId="05477B37" w14:textId="3C34CC02" w:rsidR="00180361" w:rsidRPr="00BE73C3" w:rsidRDefault="00180361" w:rsidP="00180361">
      <w:pPr>
        <w:rPr>
          <w:rFonts w:ascii="Arial Narrow" w:hAnsi="Arial Narrow"/>
          <w:sz w:val="20"/>
          <w:szCs w:val="20"/>
        </w:rPr>
      </w:pPr>
      <w:r w:rsidRPr="00BE73C3">
        <w:rPr>
          <w:rFonts w:ascii="Arial Narrow" w:hAnsi="Arial Narrow"/>
          <w:sz w:val="20"/>
          <w:szCs w:val="20"/>
        </w:rPr>
        <w:t>202</w:t>
      </w:r>
      <w:r w:rsidR="00BC3992">
        <w:rPr>
          <w:rFonts w:ascii="Arial Narrow" w:hAnsi="Arial Narrow"/>
          <w:sz w:val="20"/>
          <w:szCs w:val="20"/>
        </w:rPr>
        <w:t>4</w:t>
      </w:r>
      <w:r w:rsidRPr="00BE73C3">
        <w:rPr>
          <w:rFonts w:ascii="Arial Narrow" w:hAnsi="Arial Narrow"/>
          <w:sz w:val="20"/>
          <w:szCs w:val="20"/>
        </w:rPr>
        <w:t>.gada ___.___________</w:t>
      </w:r>
    </w:p>
    <w:p w14:paraId="224E9059" w14:textId="77777777" w:rsidR="00180361" w:rsidRPr="00BE73C3" w:rsidRDefault="00180361" w:rsidP="00180361">
      <w:pPr>
        <w:rPr>
          <w:rFonts w:ascii="Arial Narrow" w:hAnsi="Arial Narrow"/>
          <w:sz w:val="20"/>
          <w:szCs w:val="20"/>
        </w:rPr>
      </w:pPr>
    </w:p>
    <w:p w14:paraId="3B0475FB" w14:textId="77777777" w:rsidR="00180361" w:rsidRPr="00BE73C3" w:rsidRDefault="00180361" w:rsidP="00180361">
      <w:pPr>
        <w:rPr>
          <w:rFonts w:ascii="Arial Narrow" w:hAnsi="Arial Narrow"/>
          <w:sz w:val="20"/>
          <w:szCs w:val="20"/>
        </w:rPr>
      </w:pPr>
      <w:r w:rsidRPr="00BE73C3">
        <w:rPr>
          <w:rFonts w:ascii="Arial Narrow" w:hAnsi="Arial Narrow"/>
          <w:sz w:val="20"/>
          <w:szCs w:val="20"/>
        </w:rPr>
        <w:t xml:space="preserve">Iesniedzams </w:t>
      </w:r>
    </w:p>
    <w:p w14:paraId="352EFB3F" w14:textId="1A5FDBE1" w:rsidR="00180361" w:rsidRPr="00BE73C3" w:rsidRDefault="00180361" w:rsidP="00180361">
      <w:pPr>
        <w:rPr>
          <w:rFonts w:ascii="Arial Narrow" w:hAnsi="Arial Narrow"/>
          <w:sz w:val="20"/>
          <w:szCs w:val="20"/>
        </w:rPr>
      </w:pPr>
      <w:r>
        <w:rPr>
          <w:rFonts w:ascii="Arial Narrow" w:hAnsi="Arial Narrow"/>
          <w:sz w:val="20"/>
          <w:szCs w:val="20"/>
        </w:rPr>
        <w:t>P</w:t>
      </w:r>
      <w:r w:rsidRPr="00BE73C3">
        <w:rPr>
          <w:rFonts w:ascii="Arial Narrow" w:hAnsi="Arial Narrow"/>
          <w:sz w:val="20"/>
          <w:szCs w:val="20"/>
        </w:rPr>
        <w:t xml:space="preserve">ašvaldības </w:t>
      </w:r>
      <w:r>
        <w:rPr>
          <w:rFonts w:ascii="Arial Narrow" w:hAnsi="Arial Narrow"/>
          <w:sz w:val="20"/>
          <w:szCs w:val="20"/>
        </w:rPr>
        <w:t>SIA</w:t>
      </w:r>
      <w:r w:rsidR="00941A21">
        <w:rPr>
          <w:rFonts w:ascii="Arial Narrow" w:hAnsi="Arial Narrow"/>
          <w:sz w:val="20"/>
          <w:szCs w:val="20"/>
        </w:rPr>
        <w:t xml:space="preserve"> “</w:t>
      </w:r>
      <w:r w:rsidRPr="00BE73C3">
        <w:rPr>
          <w:rFonts w:ascii="Arial Narrow" w:hAnsi="Arial Narrow"/>
          <w:sz w:val="20"/>
          <w:szCs w:val="20"/>
        </w:rPr>
        <w:t xml:space="preserve">Ventspils </w:t>
      </w:r>
      <w:r>
        <w:rPr>
          <w:rFonts w:ascii="Arial Narrow" w:hAnsi="Arial Narrow"/>
          <w:sz w:val="20"/>
          <w:szCs w:val="20"/>
        </w:rPr>
        <w:t>siltums</w:t>
      </w:r>
      <w:r w:rsidRPr="00BE73C3">
        <w:rPr>
          <w:rFonts w:ascii="Arial Narrow" w:hAnsi="Arial Narrow"/>
          <w:sz w:val="20"/>
          <w:szCs w:val="20"/>
        </w:rPr>
        <w:t>” iepirkumu komisijai.</w:t>
      </w:r>
    </w:p>
    <w:p w14:paraId="66696A4A" w14:textId="77777777" w:rsidR="00180361" w:rsidRPr="00BE73C3" w:rsidRDefault="00180361" w:rsidP="00180361">
      <w:pPr>
        <w:rPr>
          <w:rFonts w:ascii="Arial Narrow" w:hAnsi="Arial Narrow"/>
          <w:sz w:val="20"/>
          <w:szCs w:val="20"/>
        </w:rPr>
      </w:pPr>
    </w:p>
    <w:p w14:paraId="751F80E1" w14:textId="575CE0CF" w:rsidR="00180361" w:rsidRPr="00BE73C3" w:rsidRDefault="00180361" w:rsidP="00180361">
      <w:pPr>
        <w:pStyle w:val="BodyText"/>
        <w:jc w:val="both"/>
        <w:rPr>
          <w:rFonts w:ascii="Arial Narrow" w:hAnsi="Arial Narrow"/>
          <w:sz w:val="20"/>
          <w:lang w:val="lv-LV"/>
        </w:rPr>
      </w:pPr>
      <w:r w:rsidRPr="00BE73C3">
        <w:rPr>
          <w:rFonts w:ascii="Arial Narrow" w:hAnsi="Arial Narrow"/>
          <w:b w:val="0"/>
          <w:sz w:val="20"/>
          <w:lang w:val="lv-LV"/>
        </w:rPr>
        <w:t xml:space="preserve">Iepirkums: </w:t>
      </w:r>
      <w:r w:rsidR="00941A21">
        <w:rPr>
          <w:rFonts w:ascii="Arial Narrow" w:hAnsi="Arial Narrow"/>
          <w:sz w:val="20"/>
          <w:lang w:val="lv-LV"/>
        </w:rPr>
        <w:t>“</w:t>
      </w:r>
      <w:r w:rsidRPr="00BE73C3">
        <w:rPr>
          <w:rFonts w:ascii="Arial Narrow" w:hAnsi="Arial Narrow"/>
          <w:sz w:val="20"/>
          <w:lang w:val="lv-LV"/>
        </w:rPr>
        <w:t xml:space="preserve">Seguma remonts </w:t>
      </w:r>
      <w:r>
        <w:rPr>
          <w:rFonts w:ascii="Arial Narrow" w:hAnsi="Arial Narrow"/>
          <w:sz w:val="20"/>
          <w:lang w:val="lv-LV"/>
        </w:rPr>
        <w:t>Riņķa ielā</w:t>
      </w:r>
      <w:r w:rsidRPr="00BE73C3">
        <w:rPr>
          <w:rFonts w:ascii="Arial Narrow" w:hAnsi="Arial Narrow"/>
          <w:sz w:val="20"/>
          <w:lang w:val="lv-LV"/>
        </w:rPr>
        <w:t>, Ventspilī”</w:t>
      </w:r>
    </w:p>
    <w:p w14:paraId="54A03C6F" w14:textId="77777777" w:rsidR="00180361" w:rsidRPr="00BE73C3" w:rsidRDefault="00180361" w:rsidP="00180361">
      <w:pPr>
        <w:rPr>
          <w:rFonts w:ascii="Arial Narrow" w:hAnsi="Arial Narrow"/>
          <w:sz w:val="20"/>
          <w:szCs w:val="20"/>
        </w:rPr>
      </w:pPr>
    </w:p>
    <w:p w14:paraId="223B628A" w14:textId="4CE71573" w:rsidR="00180361" w:rsidRPr="00BE73C3" w:rsidRDefault="00180361" w:rsidP="00180361">
      <w:pPr>
        <w:rPr>
          <w:rFonts w:ascii="Arial Narrow" w:hAnsi="Arial Narrow"/>
          <w:sz w:val="20"/>
          <w:szCs w:val="20"/>
        </w:rPr>
      </w:pPr>
      <w:r w:rsidRPr="00FC60DD">
        <w:rPr>
          <w:rFonts w:ascii="Arial Narrow" w:hAnsi="Arial Narrow"/>
          <w:sz w:val="20"/>
          <w:szCs w:val="20"/>
        </w:rPr>
        <w:t>Identifikācijas Nr. VS 2</w:t>
      </w:r>
      <w:r w:rsidR="00BC3992">
        <w:rPr>
          <w:rFonts w:ascii="Arial Narrow" w:hAnsi="Arial Narrow"/>
          <w:sz w:val="20"/>
          <w:szCs w:val="20"/>
        </w:rPr>
        <w:t>4</w:t>
      </w:r>
      <w:r w:rsidR="00941A21">
        <w:rPr>
          <w:rFonts w:ascii="Arial Narrow" w:hAnsi="Arial Narrow"/>
          <w:sz w:val="20"/>
          <w:szCs w:val="20"/>
        </w:rPr>
        <w:t>/25</w:t>
      </w:r>
      <w:r w:rsidRPr="00FC60DD">
        <w:rPr>
          <w:rFonts w:ascii="Arial Narrow" w:hAnsi="Arial Narrow"/>
          <w:sz w:val="20"/>
          <w:szCs w:val="20"/>
        </w:rPr>
        <w:t>.</w:t>
      </w:r>
    </w:p>
    <w:p w14:paraId="5B401768" w14:textId="77777777" w:rsidR="00180361" w:rsidRPr="00BE73C3" w:rsidRDefault="00180361" w:rsidP="00180361">
      <w:pPr>
        <w:rPr>
          <w:rFonts w:ascii="Arial Narrow" w:hAnsi="Arial Narrow"/>
          <w:sz w:val="20"/>
          <w:szCs w:val="20"/>
        </w:rPr>
      </w:pPr>
    </w:p>
    <w:p w14:paraId="44CED15D" w14:textId="77777777" w:rsidR="00180361" w:rsidRPr="00BE73C3" w:rsidRDefault="00180361" w:rsidP="00180361">
      <w:pPr>
        <w:rPr>
          <w:rFonts w:ascii="Arial Narrow" w:hAnsi="Arial Narrow"/>
          <w:sz w:val="20"/>
          <w:szCs w:val="20"/>
        </w:rPr>
      </w:pPr>
    </w:p>
    <w:p w14:paraId="4D42BBCB" w14:textId="77777777" w:rsidR="00180361" w:rsidRPr="00BE73C3" w:rsidRDefault="00180361" w:rsidP="00180361">
      <w:pPr>
        <w:pStyle w:val="Heading1"/>
        <w:jc w:val="both"/>
        <w:rPr>
          <w:rFonts w:ascii="Arial Narrow" w:hAnsi="Arial Narrow"/>
          <w:sz w:val="24"/>
          <w:szCs w:val="24"/>
        </w:rPr>
      </w:pPr>
      <w:r w:rsidRPr="00BE73C3">
        <w:rPr>
          <w:rFonts w:ascii="Arial Narrow" w:hAnsi="Arial Narrow"/>
          <w:sz w:val="24"/>
          <w:szCs w:val="24"/>
        </w:rPr>
        <w:t>Kopējā līgumcena EUR _____________ (bez PVN 21%)</w:t>
      </w:r>
    </w:p>
    <w:p w14:paraId="142B40E0" w14:textId="77777777" w:rsidR="00180361" w:rsidRPr="00BE73C3" w:rsidRDefault="00180361" w:rsidP="00180361">
      <w:pPr>
        <w:rPr>
          <w:rFonts w:ascii="Arial Narrow" w:hAnsi="Arial Narrow"/>
        </w:rPr>
      </w:pPr>
    </w:p>
    <w:p w14:paraId="5A649AF4" w14:textId="77777777" w:rsidR="00180361" w:rsidRPr="00BE73C3" w:rsidRDefault="00180361" w:rsidP="00180361">
      <w:pPr>
        <w:rPr>
          <w:rFonts w:ascii="Arial Narrow" w:hAnsi="Arial Narrow"/>
          <w:b/>
          <w:bCs/>
        </w:rPr>
      </w:pPr>
    </w:p>
    <w:p w14:paraId="60996AB7" w14:textId="77777777" w:rsidR="00180361" w:rsidRPr="00BE73C3" w:rsidRDefault="00180361" w:rsidP="00180361">
      <w:pPr>
        <w:ind w:left="360"/>
        <w:rPr>
          <w:rFonts w:ascii="Arial Narrow" w:hAnsi="Arial Narrow"/>
          <w:b/>
          <w:bCs/>
        </w:rPr>
      </w:pPr>
    </w:p>
    <w:p w14:paraId="789FD3C8" w14:textId="77777777" w:rsidR="00180361" w:rsidRPr="00BE73C3" w:rsidRDefault="00180361" w:rsidP="00180361">
      <w:pPr>
        <w:ind w:firstLine="720"/>
        <w:rPr>
          <w:rFonts w:ascii="Arial Narrow" w:hAnsi="Arial Narrow"/>
        </w:rPr>
      </w:pPr>
    </w:p>
    <w:p w14:paraId="268C8FAD" w14:textId="77777777" w:rsidR="00180361" w:rsidRPr="00BE73C3" w:rsidRDefault="00180361" w:rsidP="00180361">
      <w:pPr>
        <w:rPr>
          <w:rFonts w:ascii="Arial Narrow" w:hAnsi="Arial Narrow"/>
        </w:rPr>
      </w:pPr>
      <w:r w:rsidRPr="00BE73C3">
        <w:rPr>
          <w:rFonts w:ascii="Arial Narrow" w:hAnsi="Arial Narrow"/>
        </w:rPr>
        <w:tab/>
      </w:r>
    </w:p>
    <w:p w14:paraId="7970A89A" w14:textId="77777777" w:rsidR="00180361" w:rsidRPr="00BE73C3" w:rsidRDefault="00180361" w:rsidP="00180361">
      <w:pPr>
        <w:ind w:left="720"/>
        <w:rPr>
          <w:rFonts w:ascii="Arial Narrow" w:hAnsi="Arial Narrow"/>
        </w:rPr>
      </w:pPr>
    </w:p>
    <w:p w14:paraId="72010418" w14:textId="77777777" w:rsidR="00180361" w:rsidRPr="00BE73C3" w:rsidRDefault="00180361" w:rsidP="00180361">
      <w:pPr>
        <w:rPr>
          <w:rFonts w:ascii="Arial Narrow" w:hAnsi="Arial Narrow"/>
        </w:rPr>
      </w:pPr>
    </w:p>
    <w:p w14:paraId="2C06F924" w14:textId="77777777" w:rsidR="00180361" w:rsidRPr="00BE73C3" w:rsidRDefault="00180361" w:rsidP="00180361">
      <w:pPr>
        <w:pBdr>
          <w:bottom w:val="single" w:sz="12" w:space="1" w:color="auto"/>
        </w:pBdr>
        <w:rPr>
          <w:rFonts w:ascii="Arial Narrow" w:hAnsi="Arial Narrow"/>
          <w:sz w:val="20"/>
          <w:szCs w:val="20"/>
        </w:rPr>
      </w:pPr>
    </w:p>
    <w:p w14:paraId="2290ADA0" w14:textId="77777777" w:rsidR="00180361" w:rsidRPr="00BE73C3" w:rsidRDefault="00180361" w:rsidP="00180361">
      <w:pPr>
        <w:pBdr>
          <w:bottom w:val="single" w:sz="12" w:space="1" w:color="auto"/>
        </w:pBdr>
        <w:rPr>
          <w:rFonts w:ascii="Arial Narrow" w:hAnsi="Arial Narrow"/>
          <w:sz w:val="20"/>
          <w:szCs w:val="20"/>
        </w:rPr>
      </w:pPr>
    </w:p>
    <w:p w14:paraId="23619AE9" w14:textId="77777777" w:rsidR="00180361" w:rsidRPr="00BE73C3" w:rsidRDefault="00180361" w:rsidP="00180361">
      <w:pPr>
        <w:rPr>
          <w:rFonts w:ascii="Arial Narrow" w:hAnsi="Arial Narrow"/>
          <w:b/>
          <w:sz w:val="20"/>
          <w:szCs w:val="20"/>
        </w:rPr>
      </w:pPr>
    </w:p>
    <w:p w14:paraId="72809091" w14:textId="77777777" w:rsidR="00180361" w:rsidRPr="00BE73C3" w:rsidRDefault="00180361" w:rsidP="00180361">
      <w:pPr>
        <w:rPr>
          <w:rFonts w:ascii="Arial Narrow" w:hAnsi="Arial Narrow"/>
          <w:b/>
          <w:sz w:val="20"/>
          <w:szCs w:val="20"/>
        </w:rPr>
      </w:pPr>
      <w:r w:rsidRPr="00BE73C3">
        <w:rPr>
          <w:rFonts w:ascii="Arial Narrow" w:hAnsi="Arial Narrow"/>
          <w:b/>
          <w:sz w:val="20"/>
          <w:szCs w:val="20"/>
        </w:rPr>
        <w:t>PVN 21 % EUR</w:t>
      </w:r>
      <w:r w:rsidRPr="00BE73C3">
        <w:rPr>
          <w:rFonts w:ascii="Arial Narrow" w:hAnsi="Arial Narrow"/>
          <w:b/>
          <w:sz w:val="20"/>
          <w:szCs w:val="20"/>
        </w:rPr>
        <w:tab/>
      </w:r>
      <w:r w:rsidRPr="00BE73C3">
        <w:rPr>
          <w:rFonts w:ascii="Arial Narrow" w:hAnsi="Arial Narrow"/>
          <w:b/>
          <w:sz w:val="20"/>
          <w:szCs w:val="20"/>
        </w:rPr>
        <w:tab/>
        <w:t>_______________</w:t>
      </w:r>
    </w:p>
    <w:p w14:paraId="49370628" w14:textId="77777777" w:rsidR="00180361" w:rsidRPr="00BE73C3" w:rsidRDefault="00180361" w:rsidP="00180361">
      <w:pPr>
        <w:rPr>
          <w:rFonts w:ascii="Arial Narrow" w:hAnsi="Arial Narrow"/>
          <w:b/>
          <w:sz w:val="20"/>
          <w:szCs w:val="20"/>
        </w:rPr>
      </w:pPr>
    </w:p>
    <w:p w14:paraId="5EF4138E" w14:textId="77777777" w:rsidR="00180361" w:rsidRPr="00BE73C3" w:rsidRDefault="00180361" w:rsidP="00180361">
      <w:pPr>
        <w:rPr>
          <w:rFonts w:ascii="Arial Narrow" w:hAnsi="Arial Narrow"/>
          <w:b/>
          <w:sz w:val="20"/>
          <w:szCs w:val="20"/>
        </w:rPr>
      </w:pPr>
      <w:r w:rsidRPr="00BE73C3">
        <w:rPr>
          <w:rFonts w:ascii="Arial Narrow" w:hAnsi="Arial Narrow"/>
          <w:b/>
          <w:sz w:val="20"/>
          <w:szCs w:val="20"/>
        </w:rPr>
        <w:t xml:space="preserve">Kopā ar PVN 21% EUR </w:t>
      </w:r>
      <w:r w:rsidRPr="00BE73C3">
        <w:rPr>
          <w:rFonts w:ascii="Arial Narrow" w:hAnsi="Arial Narrow"/>
          <w:b/>
          <w:sz w:val="20"/>
          <w:szCs w:val="20"/>
        </w:rPr>
        <w:tab/>
        <w:t>_______________</w:t>
      </w:r>
    </w:p>
    <w:p w14:paraId="549F256C" w14:textId="77777777" w:rsidR="00180361" w:rsidRPr="00BE73C3" w:rsidRDefault="00180361" w:rsidP="00180361">
      <w:pPr>
        <w:rPr>
          <w:rFonts w:ascii="Arial Narrow" w:hAnsi="Arial Narrow"/>
          <w:sz w:val="20"/>
          <w:szCs w:val="20"/>
        </w:rPr>
      </w:pPr>
      <w:r w:rsidRPr="00BE73C3">
        <w:rPr>
          <w:rFonts w:ascii="Arial Narrow" w:hAnsi="Arial Narrow"/>
          <w:b/>
          <w:sz w:val="20"/>
          <w:szCs w:val="20"/>
        </w:rPr>
        <w:t xml:space="preserve"> </w:t>
      </w:r>
    </w:p>
    <w:p w14:paraId="786B7D38" w14:textId="77777777" w:rsidR="00180361" w:rsidRPr="00BE73C3" w:rsidRDefault="00180361" w:rsidP="00180361">
      <w:pPr>
        <w:rPr>
          <w:rFonts w:ascii="Arial Narrow" w:hAnsi="Arial Narrow"/>
          <w:sz w:val="20"/>
          <w:szCs w:val="20"/>
        </w:rPr>
      </w:pPr>
    </w:p>
    <w:p w14:paraId="4EAFB724" w14:textId="77777777" w:rsidR="00180361" w:rsidRPr="00BE73C3" w:rsidRDefault="00180361" w:rsidP="00180361">
      <w:pPr>
        <w:jc w:val="both"/>
        <w:rPr>
          <w:rFonts w:ascii="Arial Narrow" w:hAnsi="Arial Narrow"/>
          <w:b/>
          <w:sz w:val="20"/>
          <w:szCs w:val="20"/>
        </w:rPr>
      </w:pPr>
    </w:p>
    <w:p w14:paraId="4611CC33" w14:textId="77777777" w:rsidR="00180361" w:rsidRPr="00BE73C3" w:rsidRDefault="00180361" w:rsidP="00180361">
      <w:pPr>
        <w:jc w:val="both"/>
        <w:rPr>
          <w:rFonts w:ascii="Arial Narrow" w:hAnsi="Arial Narrow"/>
          <w:bCs/>
          <w:sz w:val="20"/>
          <w:szCs w:val="20"/>
        </w:rPr>
      </w:pPr>
    </w:p>
    <w:p w14:paraId="33D39E7D" w14:textId="77777777" w:rsidR="00180361" w:rsidRPr="00BE73C3" w:rsidRDefault="00180361" w:rsidP="00180361">
      <w:pPr>
        <w:jc w:val="both"/>
        <w:rPr>
          <w:rFonts w:ascii="Arial Narrow" w:hAnsi="Arial Narrow"/>
          <w:bCs/>
          <w:sz w:val="20"/>
          <w:szCs w:val="20"/>
        </w:rPr>
      </w:pPr>
    </w:p>
    <w:p w14:paraId="5873F2B5" w14:textId="77777777" w:rsidR="00180361" w:rsidRPr="00BE73C3" w:rsidRDefault="00180361" w:rsidP="00180361">
      <w:pPr>
        <w:rPr>
          <w:rFonts w:ascii="Arial Narrow" w:hAnsi="Arial Narrow"/>
          <w:b/>
          <w:sz w:val="20"/>
          <w:szCs w:val="20"/>
        </w:rPr>
      </w:pPr>
    </w:p>
    <w:p w14:paraId="7332E6AA" w14:textId="77777777" w:rsidR="00180361" w:rsidRPr="00BE73C3" w:rsidRDefault="00180361" w:rsidP="00180361">
      <w:pPr>
        <w:rPr>
          <w:rFonts w:ascii="Arial Narrow" w:hAnsi="Arial Narrow"/>
          <w:b/>
          <w:sz w:val="20"/>
          <w:szCs w:val="20"/>
        </w:rPr>
      </w:pPr>
      <w:r w:rsidRPr="00BE73C3">
        <w:rPr>
          <w:rFonts w:ascii="Arial Narrow" w:hAnsi="Arial Narrow"/>
          <w:b/>
          <w:sz w:val="20"/>
          <w:szCs w:val="20"/>
        </w:rPr>
        <w:t>Kopējā līguma izpildes termiņš</w:t>
      </w:r>
      <w:r w:rsidRPr="00BE73C3">
        <w:rPr>
          <w:rFonts w:ascii="Arial Narrow" w:hAnsi="Arial Narrow"/>
          <w:b/>
          <w:sz w:val="20"/>
          <w:szCs w:val="20"/>
        </w:rPr>
        <w:tab/>
        <w:t xml:space="preserve"> _______________________________</w:t>
      </w:r>
    </w:p>
    <w:p w14:paraId="02C7EA98" w14:textId="77777777" w:rsidR="00180361" w:rsidRPr="00BE73C3" w:rsidRDefault="00180361" w:rsidP="00180361">
      <w:pPr>
        <w:rPr>
          <w:rFonts w:ascii="Arial Narrow" w:hAnsi="Arial Narrow"/>
          <w:sz w:val="20"/>
          <w:szCs w:val="20"/>
        </w:rPr>
      </w:pPr>
      <w:r w:rsidRPr="00BE73C3">
        <w:rPr>
          <w:rFonts w:ascii="Arial Narrow" w:hAnsi="Arial Narrow"/>
          <w:sz w:val="20"/>
          <w:szCs w:val="20"/>
        </w:rPr>
        <w:t xml:space="preserve">                                                                  </w:t>
      </w:r>
    </w:p>
    <w:p w14:paraId="4A7F6CCF" w14:textId="77777777" w:rsidR="00180361" w:rsidRPr="00BE73C3" w:rsidRDefault="00180361" w:rsidP="00180361">
      <w:pPr>
        <w:rPr>
          <w:rFonts w:ascii="Arial Narrow" w:hAnsi="Arial Narrow"/>
          <w:sz w:val="20"/>
          <w:szCs w:val="20"/>
        </w:rPr>
      </w:pPr>
    </w:p>
    <w:p w14:paraId="157E25C2" w14:textId="77777777" w:rsidR="00180361" w:rsidRPr="00BE73C3" w:rsidRDefault="00180361" w:rsidP="00180361">
      <w:pPr>
        <w:rPr>
          <w:rFonts w:ascii="Arial Narrow" w:hAnsi="Arial Narrow"/>
          <w:sz w:val="20"/>
          <w:szCs w:val="20"/>
        </w:rPr>
      </w:pPr>
    </w:p>
    <w:p w14:paraId="237B44D1" w14:textId="77777777" w:rsidR="00180361" w:rsidRPr="00BE73C3" w:rsidRDefault="00180361" w:rsidP="00180361">
      <w:pPr>
        <w:rPr>
          <w:rFonts w:ascii="Arial Narrow" w:hAnsi="Arial Narrow"/>
          <w:sz w:val="20"/>
          <w:szCs w:val="20"/>
        </w:rPr>
      </w:pPr>
    </w:p>
    <w:p w14:paraId="4B0BC863" w14:textId="77777777" w:rsidR="00180361" w:rsidRPr="00BE73C3" w:rsidRDefault="00180361" w:rsidP="00180361">
      <w:pPr>
        <w:ind w:firstLine="720"/>
        <w:jc w:val="both"/>
        <w:rPr>
          <w:rFonts w:ascii="Arial Narrow" w:hAnsi="Arial Narrow"/>
          <w:i/>
          <w:sz w:val="18"/>
          <w:szCs w:val="18"/>
        </w:rPr>
      </w:pPr>
      <w:r w:rsidRPr="00BE73C3">
        <w:rPr>
          <w:rFonts w:ascii="Arial Narrow" w:hAnsi="Arial Narrow"/>
          <w:i/>
          <w:sz w:val="18"/>
          <w:szCs w:val="18"/>
        </w:rPr>
        <w:t>Šim piedāvājumam un Jūsu rakstiskai piekrišanai ir jāveido starp mums saistošs līgums. Mēs apzināmies, ka Jums nav saistoši pieņemt jebkuru piedāvājumu vai jebkuru piedāvājumu ar zemāko līgumcenu.</w:t>
      </w:r>
    </w:p>
    <w:p w14:paraId="1E135C3A" w14:textId="77777777" w:rsidR="00180361" w:rsidRPr="00BE73C3" w:rsidRDefault="00180361" w:rsidP="00180361">
      <w:pPr>
        <w:ind w:firstLine="720"/>
        <w:jc w:val="both"/>
        <w:rPr>
          <w:rFonts w:ascii="Arial Narrow" w:hAnsi="Arial Narrow"/>
          <w:i/>
          <w:sz w:val="18"/>
          <w:szCs w:val="18"/>
        </w:rPr>
      </w:pPr>
      <w:r w:rsidRPr="00BE73C3">
        <w:rPr>
          <w:rFonts w:ascii="Arial Narrow" w:hAnsi="Arial Narrow"/>
          <w:i/>
          <w:sz w:val="18"/>
          <w:szCs w:val="18"/>
        </w:rPr>
        <w:t>Ar šo mēs apstiprinām, kā šis piedāvājums paredz tādu derīguma termiņu un nodrošinājumu, kādu prasa iepirkuma dokumenti, un garantējam sniegto ziņu patiesumu un precizitāti. Mēs piekrītam visām prasībām, kas izvirzītas pretendentiem šī iepirkuma dokumentos.</w:t>
      </w:r>
    </w:p>
    <w:p w14:paraId="67C5E3E0" w14:textId="77777777" w:rsidR="00180361" w:rsidRPr="00BE73C3" w:rsidRDefault="00180361" w:rsidP="00180361">
      <w:pPr>
        <w:rPr>
          <w:rFonts w:ascii="Arial Narrow" w:hAnsi="Arial Narrow"/>
          <w:i/>
          <w:sz w:val="18"/>
          <w:szCs w:val="18"/>
        </w:rPr>
      </w:pPr>
    </w:p>
    <w:p w14:paraId="2DC3FB2B" w14:textId="77777777" w:rsidR="00180361" w:rsidRPr="00BE73C3" w:rsidRDefault="00180361" w:rsidP="00180361">
      <w:pPr>
        <w:spacing w:line="360" w:lineRule="auto"/>
        <w:rPr>
          <w:rFonts w:ascii="Arial Narrow" w:hAnsi="Arial Narrow"/>
          <w:i/>
          <w:sz w:val="18"/>
          <w:szCs w:val="18"/>
        </w:rPr>
      </w:pPr>
      <w:r w:rsidRPr="00BE73C3">
        <w:rPr>
          <w:rFonts w:ascii="Arial Narrow" w:hAnsi="Arial Narrow"/>
          <w:i/>
          <w:sz w:val="18"/>
          <w:szCs w:val="18"/>
        </w:rPr>
        <w:t xml:space="preserve">Pilnvarotās personas paraksts un zīmogs: </w:t>
      </w:r>
    </w:p>
    <w:p w14:paraId="52875E96" w14:textId="77777777" w:rsidR="00180361" w:rsidRPr="00BE73C3" w:rsidRDefault="00180361" w:rsidP="00180361">
      <w:pPr>
        <w:spacing w:line="360" w:lineRule="auto"/>
        <w:rPr>
          <w:rFonts w:ascii="Arial Narrow" w:hAnsi="Arial Narrow"/>
          <w:i/>
          <w:sz w:val="18"/>
          <w:szCs w:val="18"/>
        </w:rPr>
      </w:pPr>
      <w:r w:rsidRPr="00BE73C3">
        <w:rPr>
          <w:rFonts w:ascii="Arial Narrow" w:hAnsi="Arial Narrow"/>
          <w:i/>
          <w:sz w:val="18"/>
          <w:szCs w:val="18"/>
        </w:rPr>
        <w:t xml:space="preserve">Parakstītāja vārds, uzvārds un amats: </w:t>
      </w:r>
    </w:p>
    <w:p w14:paraId="2E4482A6" w14:textId="77777777" w:rsidR="00180361" w:rsidRPr="00BE73C3" w:rsidRDefault="00180361" w:rsidP="00180361">
      <w:pPr>
        <w:spacing w:line="360" w:lineRule="auto"/>
        <w:rPr>
          <w:rFonts w:ascii="Arial Narrow" w:hAnsi="Arial Narrow"/>
          <w:i/>
          <w:sz w:val="18"/>
          <w:szCs w:val="18"/>
        </w:rPr>
      </w:pPr>
      <w:r w:rsidRPr="00BE73C3">
        <w:rPr>
          <w:rFonts w:ascii="Arial Narrow" w:hAnsi="Arial Narrow"/>
          <w:i/>
          <w:sz w:val="18"/>
          <w:szCs w:val="18"/>
        </w:rPr>
        <w:t xml:space="preserve">Piedāvājuma iesniedzējas firmas nosaukums: </w:t>
      </w:r>
    </w:p>
    <w:p w14:paraId="1554F233" w14:textId="77777777" w:rsidR="00180361" w:rsidRDefault="00180361" w:rsidP="00180361">
      <w:pPr>
        <w:spacing w:line="360" w:lineRule="auto"/>
        <w:rPr>
          <w:rFonts w:ascii="Arial Narrow" w:hAnsi="Arial Narrow"/>
          <w:i/>
          <w:sz w:val="18"/>
          <w:szCs w:val="18"/>
        </w:rPr>
      </w:pPr>
      <w:r w:rsidRPr="00BE73C3">
        <w:rPr>
          <w:rFonts w:ascii="Arial Narrow" w:hAnsi="Arial Narrow"/>
          <w:i/>
          <w:sz w:val="18"/>
          <w:szCs w:val="18"/>
        </w:rPr>
        <w:t>Adrese:</w:t>
      </w:r>
      <w:r w:rsidRPr="001C0431">
        <w:rPr>
          <w:rFonts w:ascii="Arial Narrow" w:hAnsi="Arial Narrow"/>
          <w:i/>
          <w:sz w:val="18"/>
          <w:szCs w:val="18"/>
        </w:rPr>
        <w:t xml:space="preserve"> </w:t>
      </w:r>
      <w:bookmarkStart w:id="2" w:name="RANGE!A1:O37"/>
      <w:bookmarkEnd w:id="2"/>
    </w:p>
    <w:p w14:paraId="76DC4479" w14:textId="77777777" w:rsidR="00180361" w:rsidRDefault="00180361" w:rsidP="00180361">
      <w:pPr>
        <w:spacing w:line="360" w:lineRule="auto"/>
        <w:rPr>
          <w:rFonts w:ascii="Arial Narrow" w:hAnsi="Arial Narrow"/>
          <w:i/>
          <w:sz w:val="18"/>
          <w:szCs w:val="18"/>
        </w:rPr>
      </w:pPr>
    </w:p>
    <w:p w14:paraId="789B714D" w14:textId="77777777" w:rsidR="000C5408" w:rsidRDefault="000C5408" w:rsidP="00AF70DE">
      <w:pPr>
        <w:spacing w:line="360" w:lineRule="auto"/>
        <w:rPr>
          <w:rFonts w:ascii="Arial Narrow" w:hAnsi="Arial Narrow"/>
          <w:i/>
          <w:sz w:val="18"/>
          <w:szCs w:val="18"/>
        </w:rPr>
      </w:pPr>
    </w:p>
    <w:sectPr w:rsidR="000C5408" w:rsidSect="00C54B68">
      <w:footerReference w:type="even" r:id="rId10"/>
      <w:footerReference w:type="default" r:id="rId11"/>
      <w:pgSz w:w="11906" w:h="16838" w:code="9"/>
      <w:pgMar w:top="1021" w:right="709" w:bottom="709"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FE74C" w14:textId="77777777" w:rsidR="00F43110" w:rsidRDefault="00F43110">
      <w:r>
        <w:separator/>
      </w:r>
    </w:p>
  </w:endnote>
  <w:endnote w:type="continuationSeparator" w:id="0">
    <w:p w14:paraId="5D7D65CD" w14:textId="77777777" w:rsidR="00F43110" w:rsidRDefault="00F4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CDFE" w14:textId="77777777" w:rsidR="00A6552D" w:rsidRDefault="009D5862">
    <w:pPr>
      <w:pStyle w:val="Footer"/>
      <w:framePr w:wrap="around" w:vAnchor="text" w:hAnchor="margin" w:xAlign="right" w:y="1"/>
      <w:rPr>
        <w:rStyle w:val="PageNumber"/>
      </w:rPr>
    </w:pPr>
    <w:r>
      <w:rPr>
        <w:rStyle w:val="PageNumber"/>
      </w:rPr>
      <w:fldChar w:fldCharType="begin"/>
    </w:r>
    <w:r w:rsidR="00A6552D">
      <w:rPr>
        <w:rStyle w:val="PageNumber"/>
      </w:rPr>
      <w:instrText xml:space="preserve">PAGE  </w:instrText>
    </w:r>
    <w:r>
      <w:rPr>
        <w:rStyle w:val="PageNumber"/>
      </w:rPr>
      <w:fldChar w:fldCharType="end"/>
    </w:r>
  </w:p>
  <w:p w14:paraId="54B1399B" w14:textId="77777777" w:rsidR="00A6552D" w:rsidRDefault="00A6552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1884" w14:textId="20CFD918" w:rsidR="00A6552D" w:rsidRDefault="009D5862">
    <w:pPr>
      <w:pStyle w:val="Footer"/>
      <w:framePr w:wrap="around" w:vAnchor="text" w:hAnchor="margin" w:xAlign="right" w:y="1"/>
      <w:rPr>
        <w:rStyle w:val="PageNumber"/>
      </w:rPr>
    </w:pPr>
    <w:r>
      <w:rPr>
        <w:rStyle w:val="PageNumber"/>
      </w:rPr>
      <w:fldChar w:fldCharType="begin"/>
    </w:r>
    <w:r w:rsidR="00A6552D">
      <w:rPr>
        <w:rStyle w:val="PageNumber"/>
      </w:rPr>
      <w:instrText xml:space="preserve">PAGE  </w:instrText>
    </w:r>
    <w:r>
      <w:rPr>
        <w:rStyle w:val="PageNumber"/>
      </w:rPr>
      <w:fldChar w:fldCharType="separate"/>
    </w:r>
    <w:r w:rsidR="009D27FE">
      <w:rPr>
        <w:rStyle w:val="PageNumber"/>
        <w:noProof/>
      </w:rPr>
      <w:t>3</w:t>
    </w:r>
    <w:r>
      <w:rPr>
        <w:rStyle w:val="PageNumber"/>
      </w:rPr>
      <w:fldChar w:fldCharType="end"/>
    </w:r>
  </w:p>
  <w:p w14:paraId="3B453F45" w14:textId="77777777" w:rsidR="00A6552D" w:rsidRDefault="00A6552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99CE" w14:textId="77777777" w:rsidR="00F43110" w:rsidRDefault="00F43110">
      <w:r>
        <w:separator/>
      </w:r>
    </w:p>
  </w:footnote>
  <w:footnote w:type="continuationSeparator" w:id="0">
    <w:p w14:paraId="5ED5D085" w14:textId="77777777" w:rsidR="00F43110" w:rsidRDefault="00F431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05B"/>
    <w:multiLevelType w:val="hybridMultilevel"/>
    <w:tmpl w:val="F1A49F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764C3"/>
    <w:multiLevelType w:val="multilevel"/>
    <w:tmpl w:val="71CAB70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85E1E3A"/>
    <w:multiLevelType w:val="multilevel"/>
    <w:tmpl w:val="9B6A98C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095248F0"/>
    <w:multiLevelType w:val="multilevel"/>
    <w:tmpl w:val="C57A6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736A37"/>
    <w:multiLevelType w:val="hybridMultilevel"/>
    <w:tmpl w:val="272C48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49115F"/>
    <w:multiLevelType w:val="multilevel"/>
    <w:tmpl w:val="82F689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321370"/>
    <w:multiLevelType w:val="multilevel"/>
    <w:tmpl w:val="FAC05A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F85FCA"/>
    <w:multiLevelType w:val="multilevel"/>
    <w:tmpl w:val="22DE2136"/>
    <w:lvl w:ilvl="0">
      <w:start w:val="1"/>
      <w:numFmt w:val="decimal"/>
      <w:lvlText w:val="%1."/>
      <w:lvlJc w:val="left"/>
      <w:pPr>
        <w:tabs>
          <w:tab w:val="num" w:pos="360"/>
        </w:tabs>
        <w:ind w:left="360" w:hanging="360"/>
      </w:pPr>
      <w:rPr>
        <w:rFonts w:hint="default"/>
      </w:rPr>
    </w:lvl>
    <w:lvl w:ilvl="1">
      <w:start w:val="1"/>
      <w:numFmt w:val="decimal"/>
      <w:pStyle w:val="List4"/>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159E0F29"/>
    <w:multiLevelType w:val="multilevel"/>
    <w:tmpl w:val="0B6C817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sz w:val="20"/>
        <w:szCs w:val="2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7F8496C"/>
    <w:multiLevelType w:val="multilevel"/>
    <w:tmpl w:val="E39A1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29"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2E71DB3"/>
    <w:multiLevelType w:val="hybridMultilevel"/>
    <w:tmpl w:val="2D0A40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9649AA"/>
    <w:multiLevelType w:val="multilevel"/>
    <w:tmpl w:val="C582BE16"/>
    <w:lvl w:ilvl="0">
      <w:start w:val="14"/>
      <w:numFmt w:val="decimal"/>
      <w:lvlText w:val="%1"/>
      <w:lvlJc w:val="left"/>
      <w:pPr>
        <w:tabs>
          <w:tab w:val="num" w:pos="375"/>
        </w:tabs>
        <w:ind w:left="375" w:hanging="375"/>
      </w:pPr>
      <w:rPr>
        <w:rFonts w:hint="default"/>
        <w:b/>
      </w:rPr>
    </w:lvl>
    <w:lvl w:ilvl="1">
      <w:start w:val="1"/>
      <w:numFmt w:val="decimal"/>
      <w:lvlText w:val="%1.%2"/>
      <w:lvlJc w:val="left"/>
      <w:pPr>
        <w:tabs>
          <w:tab w:val="num" w:pos="801"/>
        </w:tabs>
        <w:ind w:left="801" w:hanging="375"/>
      </w:pPr>
      <w:rPr>
        <w:rFonts w:hint="default"/>
        <w:b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741209D"/>
    <w:multiLevelType w:val="multilevel"/>
    <w:tmpl w:val="D27C90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92381"/>
    <w:multiLevelType w:val="multilevel"/>
    <w:tmpl w:val="3C1C90E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19"/>
        </w:tabs>
        <w:ind w:left="719"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291C54CF"/>
    <w:multiLevelType w:val="multilevel"/>
    <w:tmpl w:val="C0D6854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2E0384"/>
    <w:multiLevelType w:val="hybridMultilevel"/>
    <w:tmpl w:val="3C4C80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BF0F8A"/>
    <w:multiLevelType w:val="multilevel"/>
    <w:tmpl w:val="804459CE"/>
    <w:lvl w:ilvl="0">
      <w:start w:val="5"/>
      <w:numFmt w:val="decimal"/>
      <w:lvlText w:val="%1."/>
      <w:lvlJc w:val="left"/>
      <w:pPr>
        <w:ind w:left="405" w:hanging="405"/>
      </w:pPr>
      <w:rPr>
        <w:rFonts w:hint="default"/>
      </w:rPr>
    </w:lvl>
    <w:lvl w:ilvl="1">
      <w:start w:val="2"/>
      <w:numFmt w:val="decimal"/>
      <w:lvlText w:val="%1.%2."/>
      <w:lvlJc w:val="left"/>
      <w:pPr>
        <w:ind w:left="688" w:hanging="405"/>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3A325211"/>
    <w:multiLevelType w:val="multilevel"/>
    <w:tmpl w:val="09B01D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A05869"/>
    <w:multiLevelType w:val="multilevel"/>
    <w:tmpl w:val="172C33B8"/>
    <w:lvl w:ilvl="0">
      <w:start w:val="4"/>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9" w15:restartNumberingAfterBreak="0">
    <w:nsid w:val="42DF209D"/>
    <w:multiLevelType w:val="multilevel"/>
    <w:tmpl w:val="C4AEED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3)"/>
      <w:lvlJc w:val="left"/>
      <w:pPr>
        <w:tabs>
          <w:tab w:val="num" w:pos="1224"/>
        </w:tabs>
        <w:ind w:left="1224" w:hanging="504"/>
      </w:pPr>
      <w:rPr>
        <w:rFonts w:ascii="Arial Narrow" w:eastAsia="Times New Roman" w:hAnsi="Arial Narrow" w:cs="Times New Roman"/>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D434D0"/>
    <w:multiLevelType w:val="multilevel"/>
    <w:tmpl w:val="3B6E3BA8"/>
    <w:lvl w:ilvl="0">
      <w:start w:val="6"/>
      <w:numFmt w:val="decimal"/>
      <w:lvlText w:val="%1."/>
      <w:lvlJc w:val="left"/>
      <w:pPr>
        <w:ind w:left="405" w:hanging="405"/>
      </w:pPr>
      <w:rPr>
        <w:rFonts w:hint="default"/>
        <w:b/>
      </w:rPr>
    </w:lvl>
    <w:lvl w:ilvl="1">
      <w:start w:val="2"/>
      <w:numFmt w:val="decimal"/>
      <w:lvlText w:val="%1.%2."/>
      <w:lvlJc w:val="left"/>
      <w:pPr>
        <w:ind w:left="801" w:hanging="405"/>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304" w:hanging="72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456" w:hanging="108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608" w:hanging="1440"/>
      </w:pPr>
      <w:rPr>
        <w:rFonts w:hint="default"/>
        <w:b/>
      </w:rPr>
    </w:lvl>
  </w:abstractNum>
  <w:abstractNum w:abstractNumId="21" w15:restartNumberingAfterBreak="0">
    <w:nsid w:val="52D02F86"/>
    <w:multiLevelType w:val="hybridMultilevel"/>
    <w:tmpl w:val="2D0A40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964CE3"/>
    <w:multiLevelType w:val="multilevel"/>
    <w:tmpl w:val="172C33B8"/>
    <w:lvl w:ilvl="0">
      <w:start w:val="4"/>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23" w15:restartNumberingAfterBreak="0">
    <w:nsid w:val="5E617EEB"/>
    <w:multiLevelType w:val="multilevel"/>
    <w:tmpl w:val="EE0A7C94"/>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208" w:hanging="1440"/>
      </w:pPr>
      <w:rPr>
        <w:rFonts w:hint="default"/>
      </w:rPr>
    </w:lvl>
  </w:abstractNum>
  <w:abstractNum w:abstractNumId="24" w15:restartNumberingAfterBreak="0">
    <w:nsid w:val="6A0E672D"/>
    <w:multiLevelType w:val="multilevel"/>
    <w:tmpl w:val="71CAB70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6E0205AA"/>
    <w:multiLevelType w:val="multilevel"/>
    <w:tmpl w:val="4480713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17"/>
        </w:tabs>
        <w:ind w:left="517" w:hanging="375"/>
      </w:pPr>
      <w:rPr>
        <w:rFonts w:hint="default"/>
        <w:b w:val="0"/>
      </w:rPr>
    </w:lvl>
    <w:lvl w:ilvl="2">
      <w:start w:val="1"/>
      <w:numFmt w:val="decimal"/>
      <w:isLgl/>
      <w:lvlText w:val="%1.%2.%3"/>
      <w:lvlJc w:val="left"/>
      <w:pPr>
        <w:tabs>
          <w:tab w:val="num" w:pos="1004"/>
        </w:tabs>
        <w:ind w:left="1004"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520"/>
        </w:tabs>
        <w:ind w:left="2520" w:hanging="108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600"/>
        </w:tabs>
        <w:ind w:left="3600" w:hanging="144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26" w15:restartNumberingAfterBreak="0">
    <w:nsid w:val="741D52FB"/>
    <w:multiLevelType w:val="multilevel"/>
    <w:tmpl w:val="53BE284A"/>
    <w:lvl w:ilvl="0">
      <w:start w:val="14"/>
      <w:numFmt w:val="decimal"/>
      <w:lvlText w:val="%1."/>
      <w:lvlJc w:val="left"/>
      <w:pPr>
        <w:ind w:left="555" w:hanging="555"/>
      </w:pPr>
      <w:rPr>
        <w:rFonts w:hint="default"/>
      </w:rPr>
    </w:lvl>
    <w:lvl w:ilvl="1">
      <w:start w:val="9"/>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136C32"/>
    <w:multiLevelType w:val="multilevel"/>
    <w:tmpl w:val="B4605342"/>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CED6615"/>
    <w:multiLevelType w:val="multilevel"/>
    <w:tmpl w:val="17CC4158"/>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3"/>
  </w:num>
  <w:num w:numId="2">
    <w:abstractNumId w:val="19"/>
  </w:num>
  <w:num w:numId="3">
    <w:abstractNumId w:val="27"/>
  </w:num>
  <w:num w:numId="4">
    <w:abstractNumId w:val="7"/>
  </w:num>
  <w:num w:numId="5">
    <w:abstractNumId w:val="11"/>
  </w:num>
  <w:num w:numId="6">
    <w:abstractNumId w:val="3"/>
  </w:num>
  <w:num w:numId="7">
    <w:abstractNumId w:val="5"/>
  </w:num>
  <w:num w:numId="8">
    <w:abstractNumId w:val="12"/>
  </w:num>
  <w:num w:numId="9">
    <w:abstractNumId w:val="8"/>
  </w:num>
  <w:num w:numId="10">
    <w:abstractNumId w:val="22"/>
  </w:num>
  <w:num w:numId="11">
    <w:abstractNumId w:val="17"/>
  </w:num>
  <w:num w:numId="12">
    <w:abstractNumId w:val="15"/>
  </w:num>
  <w:num w:numId="13">
    <w:abstractNumId w:val="28"/>
  </w:num>
  <w:num w:numId="14">
    <w:abstractNumId w:val="4"/>
  </w:num>
  <w:num w:numId="15">
    <w:abstractNumId w:val="18"/>
  </w:num>
  <w:num w:numId="16">
    <w:abstractNumId w:val="2"/>
  </w:num>
  <w:num w:numId="17">
    <w:abstractNumId w:val="1"/>
  </w:num>
  <w:num w:numId="18">
    <w:abstractNumId w:val="0"/>
  </w:num>
  <w:num w:numId="19">
    <w:abstractNumId w:val="9"/>
  </w:num>
  <w:num w:numId="20">
    <w:abstractNumId w:val="24"/>
  </w:num>
  <w:num w:numId="21">
    <w:abstractNumId w:val="23"/>
  </w:num>
  <w:num w:numId="22">
    <w:abstractNumId w:val="26"/>
  </w:num>
  <w:num w:numId="23">
    <w:abstractNumId w:val="6"/>
  </w:num>
  <w:num w:numId="24">
    <w:abstractNumId w:val="25"/>
  </w:num>
  <w:num w:numId="25">
    <w:abstractNumId w:val="16"/>
  </w:num>
  <w:num w:numId="26">
    <w:abstractNumId w:val="20"/>
  </w:num>
  <w:num w:numId="27">
    <w:abstractNumId w:val="14"/>
  </w:num>
  <w:num w:numId="28">
    <w:abstractNumId w:val="10"/>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B5"/>
    <w:rsid w:val="000016F8"/>
    <w:rsid w:val="00001FB2"/>
    <w:rsid w:val="00003D1C"/>
    <w:rsid w:val="00007DA0"/>
    <w:rsid w:val="00011260"/>
    <w:rsid w:val="00013861"/>
    <w:rsid w:val="00016E49"/>
    <w:rsid w:val="000205DF"/>
    <w:rsid w:val="0002066D"/>
    <w:rsid w:val="00023207"/>
    <w:rsid w:val="00023925"/>
    <w:rsid w:val="00024E75"/>
    <w:rsid w:val="00026A9A"/>
    <w:rsid w:val="0003310F"/>
    <w:rsid w:val="0003529E"/>
    <w:rsid w:val="000378F9"/>
    <w:rsid w:val="00040AE2"/>
    <w:rsid w:val="00041CB0"/>
    <w:rsid w:val="00047235"/>
    <w:rsid w:val="00053B9B"/>
    <w:rsid w:val="00054358"/>
    <w:rsid w:val="00054E04"/>
    <w:rsid w:val="00055C0B"/>
    <w:rsid w:val="00057694"/>
    <w:rsid w:val="000577EE"/>
    <w:rsid w:val="00061F4F"/>
    <w:rsid w:val="000633BC"/>
    <w:rsid w:val="00072BCD"/>
    <w:rsid w:val="00074021"/>
    <w:rsid w:val="0007645B"/>
    <w:rsid w:val="00080A12"/>
    <w:rsid w:val="00080D09"/>
    <w:rsid w:val="00080F8C"/>
    <w:rsid w:val="00081267"/>
    <w:rsid w:val="00081DD9"/>
    <w:rsid w:val="00084E9F"/>
    <w:rsid w:val="00086B21"/>
    <w:rsid w:val="00087B32"/>
    <w:rsid w:val="0009308D"/>
    <w:rsid w:val="00094BF3"/>
    <w:rsid w:val="00096E69"/>
    <w:rsid w:val="00097096"/>
    <w:rsid w:val="000A0CAE"/>
    <w:rsid w:val="000A161F"/>
    <w:rsid w:val="000A1A39"/>
    <w:rsid w:val="000A4F54"/>
    <w:rsid w:val="000A72D1"/>
    <w:rsid w:val="000B48EC"/>
    <w:rsid w:val="000B7F2A"/>
    <w:rsid w:val="000C0B4E"/>
    <w:rsid w:val="000C39F1"/>
    <w:rsid w:val="000C47DB"/>
    <w:rsid w:val="000C5408"/>
    <w:rsid w:val="000D0260"/>
    <w:rsid w:val="000D039B"/>
    <w:rsid w:val="000D164D"/>
    <w:rsid w:val="000D4040"/>
    <w:rsid w:val="000D6830"/>
    <w:rsid w:val="000E0C10"/>
    <w:rsid w:val="000E154B"/>
    <w:rsid w:val="000E2A5C"/>
    <w:rsid w:val="000E334F"/>
    <w:rsid w:val="000E73D6"/>
    <w:rsid w:val="000F1894"/>
    <w:rsid w:val="000F1BFA"/>
    <w:rsid w:val="00102F2D"/>
    <w:rsid w:val="001030AE"/>
    <w:rsid w:val="001105AE"/>
    <w:rsid w:val="0011107C"/>
    <w:rsid w:val="0011345F"/>
    <w:rsid w:val="001157F4"/>
    <w:rsid w:val="001165E4"/>
    <w:rsid w:val="001177D7"/>
    <w:rsid w:val="0011786A"/>
    <w:rsid w:val="00117B41"/>
    <w:rsid w:val="00117B91"/>
    <w:rsid w:val="001236E0"/>
    <w:rsid w:val="001240C1"/>
    <w:rsid w:val="00127D01"/>
    <w:rsid w:val="001315A3"/>
    <w:rsid w:val="00132BB2"/>
    <w:rsid w:val="001357F9"/>
    <w:rsid w:val="00141107"/>
    <w:rsid w:val="00141312"/>
    <w:rsid w:val="00142DF2"/>
    <w:rsid w:val="0014366D"/>
    <w:rsid w:val="00144AD0"/>
    <w:rsid w:val="00145FE4"/>
    <w:rsid w:val="00147D49"/>
    <w:rsid w:val="00151109"/>
    <w:rsid w:val="001538AF"/>
    <w:rsid w:val="001551D6"/>
    <w:rsid w:val="001568E3"/>
    <w:rsid w:val="0015690A"/>
    <w:rsid w:val="001573C4"/>
    <w:rsid w:val="0016089F"/>
    <w:rsid w:val="001646BB"/>
    <w:rsid w:val="00165CEA"/>
    <w:rsid w:val="00167797"/>
    <w:rsid w:val="001701A8"/>
    <w:rsid w:val="00170B03"/>
    <w:rsid w:val="00173B6D"/>
    <w:rsid w:val="00174760"/>
    <w:rsid w:val="00174D01"/>
    <w:rsid w:val="0017502B"/>
    <w:rsid w:val="00176B84"/>
    <w:rsid w:val="00180361"/>
    <w:rsid w:val="00180B5E"/>
    <w:rsid w:val="00190076"/>
    <w:rsid w:val="00190CA4"/>
    <w:rsid w:val="00193C4E"/>
    <w:rsid w:val="001945DF"/>
    <w:rsid w:val="001A0597"/>
    <w:rsid w:val="001A336A"/>
    <w:rsid w:val="001A3C2C"/>
    <w:rsid w:val="001B352D"/>
    <w:rsid w:val="001B5756"/>
    <w:rsid w:val="001B5BCF"/>
    <w:rsid w:val="001C0431"/>
    <w:rsid w:val="001C3030"/>
    <w:rsid w:val="001C5F49"/>
    <w:rsid w:val="001C73A5"/>
    <w:rsid w:val="001D06E6"/>
    <w:rsid w:val="001D1B1F"/>
    <w:rsid w:val="001D28DF"/>
    <w:rsid w:val="001D44A8"/>
    <w:rsid w:val="001D5F95"/>
    <w:rsid w:val="001E1218"/>
    <w:rsid w:val="001E45FC"/>
    <w:rsid w:val="001E4D3C"/>
    <w:rsid w:val="001E5A75"/>
    <w:rsid w:val="001F1632"/>
    <w:rsid w:val="001F16C3"/>
    <w:rsid w:val="001F1B21"/>
    <w:rsid w:val="001F2BA1"/>
    <w:rsid w:val="001F2CA0"/>
    <w:rsid w:val="001F2EBA"/>
    <w:rsid w:val="001F4688"/>
    <w:rsid w:val="001F7C77"/>
    <w:rsid w:val="00200958"/>
    <w:rsid w:val="00201F11"/>
    <w:rsid w:val="002062DF"/>
    <w:rsid w:val="002112ED"/>
    <w:rsid w:val="0021413E"/>
    <w:rsid w:val="00214548"/>
    <w:rsid w:val="0022006E"/>
    <w:rsid w:val="00221DCE"/>
    <w:rsid w:val="00224BA2"/>
    <w:rsid w:val="00227E2A"/>
    <w:rsid w:val="002302BE"/>
    <w:rsid w:val="002306BD"/>
    <w:rsid w:val="00231C11"/>
    <w:rsid w:val="00232174"/>
    <w:rsid w:val="00233E60"/>
    <w:rsid w:val="00234B45"/>
    <w:rsid w:val="00234F29"/>
    <w:rsid w:val="00235A5E"/>
    <w:rsid w:val="00242A9B"/>
    <w:rsid w:val="00243509"/>
    <w:rsid w:val="002445E8"/>
    <w:rsid w:val="00250047"/>
    <w:rsid w:val="002511C6"/>
    <w:rsid w:val="002520CB"/>
    <w:rsid w:val="00253758"/>
    <w:rsid w:val="002556CB"/>
    <w:rsid w:val="002604D4"/>
    <w:rsid w:val="00261868"/>
    <w:rsid w:val="00263439"/>
    <w:rsid w:val="0026495A"/>
    <w:rsid w:val="00266867"/>
    <w:rsid w:val="00267FC8"/>
    <w:rsid w:val="00270B51"/>
    <w:rsid w:val="00271173"/>
    <w:rsid w:val="002712C0"/>
    <w:rsid w:val="002724F6"/>
    <w:rsid w:val="00273DAA"/>
    <w:rsid w:val="00274BC4"/>
    <w:rsid w:val="0027578A"/>
    <w:rsid w:val="00276F34"/>
    <w:rsid w:val="002808A0"/>
    <w:rsid w:val="002822B9"/>
    <w:rsid w:val="00284067"/>
    <w:rsid w:val="002876C5"/>
    <w:rsid w:val="00294E3F"/>
    <w:rsid w:val="00296774"/>
    <w:rsid w:val="0029746C"/>
    <w:rsid w:val="002A08B8"/>
    <w:rsid w:val="002A1DDC"/>
    <w:rsid w:val="002A40D2"/>
    <w:rsid w:val="002A6A3C"/>
    <w:rsid w:val="002A787A"/>
    <w:rsid w:val="002B0CCB"/>
    <w:rsid w:val="002B0D3E"/>
    <w:rsid w:val="002B1562"/>
    <w:rsid w:val="002B1C59"/>
    <w:rsid w:val="002B3CE2"/>
    <w:rsid w:val="002B47F3"/>
    <w:rsid w:val="002B563C"/>
    <w:rsid w:val="002B7F0F"/>
    <w:rsid w:val="002C0E21"/>
    <w:rsid w:val="002C2665"/>
    <w:rsid w:val="002C5383"/>
    <w:rsid w:val="002C5612"/>
    <w:rsid w:val="002C5F99"/>
    <w:rsid w:val="002C7C5B"/>
    <w:rsid w:val="002D1988"/>
    <w:rsid w:val="002D3CEF"/>
    <w:rsid w:val="002D3EE8"/>
    <w:rsid w:val="002D4020"/>
    <w:rsid w:val="002D4596"/>
    <w:rsid w:val="002D5D40"/>
    <w:rsid w:val="002D723E"/>
    <w:rsid w:val="002D7A1D"/>
    <w:rsid w:val="002D7EC7"/>
    <w:rsid w:val="002E0260"/>
    <w:rsid w:val="002E2D67"/>
    <w:rsid w:val="002E5DD6"/>
    <w:rsid w:val="002F09B5"/>
    <w:rsid w:val="002F29D9"/>
    <w:rsid w:val="00300085"/>
    <w:rsid w:val="00300CB8"/>
    <w:rsid w:val="00302C12"/>
    <w:rsid w:val="0030328A"/>
    <w:rsid w:val="00303389"/>
    <w:rsid w:val="00303A30"/>
    <w:rsid w:val="003126E5"/>
    <w:rsid w:val="00312EDB"/>
    <w:rsid w:val="00321BD8"/>
    <w:rsid w:val="00323298"/>
    <w:rsid w:val="00325A0D"/>
    <w:rsid w:val="00330E6F"/>
    <w:rsid w:val="00331B76"/>
    <w:rsid w:val="00334E79"/>
    <w:rsid w:val="003357A3"/>
    <w:rsid w:val="00336B96"/>
    <w:rsid w:val="00337679"/>
    <w:rsid w:val="003408ED"/>
    <w:rsid w:val="00343050"/>
    <w:rsid w:val="00344B88"/>
    <w:rsid w:val="003511B5"/>
    <w:rsid w:val="003528D5"/>
    <w:rsid w:val="00355AF1"/>
    <w:rsid w:val="00356057"/>
    <w:rsid w:val="003635BD"/>
    <w:rsid w:val="003638D9"/>
    <w:rsid w:val="00363E35"/>
    <w:rsid w:val="00365E6A"/>
    <w:rsid w:val="003709A9"/>
    <w:rsid w:val="003731C6"/>
    <w:rsid w:val="003739B7"/>
    <w:rsid w:val="00374737"/>
    <w:rsid w:val="00375189"/>
    <w:rsid w:val="003753A5"/>
    <w:rsid w:val="00380B75"/>
    <w:rsid w:val="0038263C"/>
    <w:rsid w:val="0038455F"/>
    <w:rsid w:val="0038488E"/>
    <w:rsid w:val="00384B37"/>
    <w:rsid w:val="00387424"/>
    <w:rsid w:val="00390165"/>
    <w:rsid w:val="0039075B"/>
    <w:rsid w:val="00390CE6"/>
    <w:rsid w:val="00392105"/>
    <w:rsid w:val="00392BC6"/>
    <w:rsid w:val="00393911"/>
    <w:rsid w:val="0039546E"/>
    <w:rsid w:val="00395803"/>
    <w:rsid w:val="003962C6"/>
    <w:rsid w:val="00396BC1"/>
    <w:rsid w:val="00397467"/>
    <w:rsid w:val="003A041A"/>
    <w:rsid w:val="003A2CA2"/>
    <w:rsid w:val="003A3778"/>
    <w:rsid w:val="003A3A6F"/>
    <w:rsid w:val="003A4EAF"/>
    <w:rsid w:val="003A6FFB"/>
    <w:rsid w:val="003B05C9"/>
    <w:rsid w:val="003B241C"/>
    <w:rsid w:val="003B5E1B"/>
    <w:rsid w:val="003B60DC"/>
    <w:rsid w:val="003C0172"/>
    <w:rsid w:val="003C1B9D"/>
    <w:rsid w:val="003C7A97"/>
    <w:rsid w:val="003D06F1"/>
    <w:rsid w:val="003D1368"/>
    <w:rsid w:val="003D28C3"/>
    <w:rsid w:val="003D38E8"/>
    <w:rsid w:val="003D4B7F"/>
    <w:rsid w:val="003D66B1"/>
    <w:rsid w:val="003E0044"/>
    <w:rsid w:val="003E0722"/>
    <w:rsid w:val="003E3355"/>
    <w:rsid w:val="003E455E"/>
    <w:rsid w:val="003E51FC"/>
    <w:rsid w:val="003E699A"/>
    <w:rsid w:val="003F340F"/>
    <w:rsid w:val="003F3DFE"/>
    <w:rsid w:val="003F68DA"/>
    <w:rsid w:val="00400E73"/>
    <w:rsid w:val="00403567"/>
    <w:rsid w:val="004037B0"/>
    <w:rsid w:val="00407A4D"/>
    <w:rsid w:val="004132C5"/>
    <w:rsid w:val="00415AB3"/>
    <w:rsid w:val="00416150"/>
    <w:rsid w:val="004175BE"/>
    <w:rsid w:val="00417CAD"/>
    <w:rsid w:val="004202B3"/>
    <w:rsid w:val="004218E3"/>
    <w:rsid w:val="00422296"/>
    <w:rsid w:val="0042277A"/>
    <w:rsid w:val="004247F7"/>
    <w:rsid w:val="0042548B"/>
    <w:rsid w:val="00426B9F"/>
    <w:rsid w:val="00430079"/>
    <w:rsid w:val="00430782"/>
    <w:rsid w:val="004335D0"/>
    <w:rsid w:val="004417E3"/>
    <w:rsid w:val="004425F3"/>
    <w:rsid w:val="004434D6"/>
    <w:rsid w:val="0044419E"/>
    <w:rsid w:val="00445ACD"/>
    <w:rsid w:val="004478AF"/>
    <w:rsid w:val="00455B6D"/>
    <w:rsid w:val="0045699B"/>
    <w:rsid w:val="00460441"/>
    <w:rsid w:val="00462360"/>
    <w:rsid w:val="00462BF4"/>
    <w:rsid w:val="004649C2"/>
    <w:rsid w:val="00471FA5"/>
    <w:rsid w:val="00473723"/>
    <w:rsid w:val="00476368"/>
    <w:rsid w:val="00477E07"/>
    <w:rsid w:val="00480F8C"/>
    <w:rsid w:val="00481A0E"/>
    <w:rsid w:val="00483750"/>
    <w:rsid w:val="00483E09"/>
    <w:rsid w:val="0048476F"/>
    <w:rsid w:val="0048536F"/>
    <w:rsid w:val="004854A1"/>
    <w:rsid w:val="00487E01"/>
    <w:rsid w:val="00496CDA"/>
    <w:rsid w:val="004A11BF"/>
    <w:rsid w:val="004A460A"/>
    <w:rsid w:val="004B3409"/>
    <w:rsid w:val="004B5212"/>
    <w:rsid w:val="004B744A"/>
    <w:rsid w:val="004C2ADA"/>
    <w:rsid w:val="004C34A8"/>
    <w:rsid w:val="004C3928"/>
    <w:rsid w:val="004C63E6"/>
    <w:rsid w:val="004C7488"/>
    <w:rsid w:val="004D2C42"/>
    <w:rsid w:val="004E1073"/>
    <w:rsid w:val="004E242D"/>
    <w:rsid w:val="004E270A"/>
    <w:rsid w:val="004E374F"/>
    <w:rsid w:val="004E53EC"/>
    <w:rsid w:val="004E6480"/>
    <w:rsid w:val="004E6582"/>
    <w:rsid w:val="004E67A9"/>
    <w:rsid w:val="004F61A4"/>
    <w:rsid w:val="004F646C"/>
    <w:rsid w:val="004F6AF9"/>
    <w:rsid w:val="00503530"/>
    <w:rsid w:val="00507AAE"/>
    <w:rsid w:val="00511787"/>
    <w:rsid w:val="005118C0"/>
    <w:rsid w:val="00511DDB"/>
    <w:rsid w:val="00512223"/>
    <w:rsid w:val="00512B97"/>
    <w:rsid w:val="005218B7"/>
    <w:rsid w:val="00521B40"/>
    <w:rsid w:val="005239BB"/>
    <w:rsid w:val="00530788"/>
    <w:rsid w:val="00534FB0"/>
    <w:rsid w:val="005350E2"/>
    <w:rsid w:val="005361F7"/>
    <w:rsid w:val="00536284"/>
    <w:rsid w:val="005419AC"/>
    <w:rsid w:val="00541A67"/>
    <w:rsid w:val="00541F27"/>
    <w:rsid w:val="00542950"/>
    <w:rsid w:val="005429C2"/>
    <w:rsid w:val="00544C69"/>
    <w:rsid w:val="0054628E"/>
    <w:rsid w:val="00547C31"/>
    <w:rsid w:val="0055039A"/>
    <w:rsid w:val="00550ADF"/>
    <w:rsid w:val="005551DC"/>
    <w:rsid w:val="00556B5E"/>
    <w:rsid w:val="005578DF"/>
    <w:rsid w:val="00557942"/>
    <w:rsid w:val="005633AF"/>
    <w:rsid w:val="00563DC1"/>
    <w:rsid w:val="00567295"/>
    <w:rsid w:val="005672C5"/>
    <w:rsid w:val="005673D4"/>
    <w:rsid w:val="00575E46"/>
    <w:rsid w:val="00575F72"/>
    <w:rsid w:val="005802C9"/>
    <w:rsid w:val="00581698"/>
    <w:rsid w:val="00581872"/>
    <w:rsid w:val="0058428D"/>
    <w:rsid w:val="005914C1"/>
    <w:rsid w:val="00592E4F"/>
    <w:rsid w:val="005977D5"/>
    <w:rsid w:val="005A3DF4"/>
    <w:rsid w:val="005A4148"/>
    <w:rsid w:val="005A5344"/>
    <w:rsid w:val="005B0F11"/>
    <w:rsid w:val="005B15FB"/>
    <w:rsid w:val="005B180B"/>
    <w:rsid w:val="005B307D"/>
    <w:rsid w:val="005C043B"/>
    <w:rsid w:val="005C3AB6"/>
    <w:rsid w:val="005C6259"/>
    <w:rsid w:val="005C69CA"/>
    <w:rsid w:val="005D0523"/>
    <w:rsid w:val="005D0AD3"/>
    <w:rsid w:val="005D173E"/>
    <w:rsid w:val="005E6ABE"/>
    <w:rsid w:val="005E7A09"/>
    <w:rsid w:val="005F0571"/>
    <w:rsid w:val="005F259B"/>
    <w:rsid w:val="005F71F7"/>
    <w:rsid w:val="00600CE5"/>
    <w:rsid w:val="00602CF0"/>
    <w:rsid w:val="00603238"/>
    <w:rsid w:val="00606970"/>
    <w:rsid w:val="00606C84"/>
    <w:rsid w:val="00613903"/>
    <w:rsid w:val="00616628"/>
    <w:rsid w:val="006247D5"/>
    <w:rsid w:val="00625BD4"/>
    <w:rsid w:val="00630CD6"/>
    <w:rsid w:val="006334BA"/>
    <w:rsid w:val="006340DA"/>
    <w:rsid w:val="00635913"/>
    <w:rsid w:val="00636CF6"/>
    <w:rsid w:val="006377B6"/>
    <w:rsid w:val="00644A57"/>
    <w:rsid w:val="006450F3"/>
    <w:rsid w:val="00650E82"/>
    <w:rsid w:val="00651F25"/>
    <w:rsid w:val="00652845"/>
    <w:rsid w:val="00656F11"/>
    <w:rsid w:val="00656F2C"/>
    <w:rsid w:val="0065700D"/>
    <w:rsid w:val="006576AC"/>
    <w:rsid w:val="00660ADA"/>
    <w:rsid w:val="00660D46"/>
    <w:rsid w:val="00662B1D"/>
    <w:rsid w:val="00662B43"/>
    <w:rsid w:val="006631AA"/>
    <w:rsid w:val="006648FD"/>
    <w:rsid w:val="00665829"/>
    <w:rsid w:val="00667203"/>
    <w:rsid w:val="0066781C"/>
    <w:rsid w:val="006711B3"/>
    <w:rsid w:val="00671C76"/>
    <w:rsid w:val="00673C06"/>
    <w:rsid w:val="00674D97"/>
    <w:rsid w:val="0067509E"/>
    <w:rsid w:val="00675234"/>
    <w:rsid w:val="00675D57"/>
    <w:rsid w:val="00676ECB"/>
    <w:rsid w:val="00677782"/>
    <w:rsid w:val="00677D58"/>
    <w:rsid w:val="00680285"/>
    <w:rsid w:val="0068214C"/>
    <w:rsid w:val="0068377B"/>
    <w:rsid w:val="00683C5B"/>
    <w:rsid w:val="00685751"/>
    <w:rsid w:val="00685945"/>
    <w:rsid w:val="00687061"/>
    <w:rsid w:val="006874D2"/>
    <w:rsid w:val="00691070"/>
    <w:rsid w:val="00693124"/>
    <w:rsid w:val="00695D6D"/>
    <w:rsid w:val="00695DC6"/>
    <w:rsid w:val="006A1743"/>
    <w:rsid w:val="006A1A73"/>
    <w:rsid w:val="006A2830"/>
    <w:rsid w:val="006A61E3"/>
    <w:rsid w:val="006A6B9D"/>
    <w:rsid w:val="006A76C0"/>
    <w:rsid w:val="006B24F1"/>
    <w:rsid w:val="006B3EC7"/>
    <w:rsid w:val="006B79A9"/>
    <w:rsid w:val="006C1B8B"/>
    <w:rsid w:val="006C661C"/>
    <w:rsid w:val="006C73DB"/>
    <w:rsid w:val="006C7F47"/>
    <w:rsid w:val="006D1757"/>
    <w:rsid w:val="006D5314"/>
    <w:rsid w:val="006D5D02"/>
    <w:rsid w:val="006D7EAA"/>
    <w:rsid w:val="006E49D7"/>
    <w:rsid w:val="006E5516"/>
    <w:rsid w:val="006E5DEC"/>
    <w:rsid w:val="006F25CD"/>
    <w:rsid w:val="006F2C70"/>
    <w:rsid w:val="006F4F9C"/>
    <w:rsid w:val="006F6C83"/>
    <w:rsid w:val="006F6F7E"/>
    <w:rsid w:val="007044CC"/>
    <w:rsid w:val="007071D6"/>
    <w:rsid w:val="007128A5"/>
    <w:rsid w:val="00713B94"/>
    <w:rsid w:val="007172B2"/>
    <w:rsid w:val="00717615"/>
    <w:rsid w:val="00717EFF"/>
    <w:rsid w:val="0072053C"/>
    <w:rsid w:val="00727CC4"/>
    <w:rsid w:val="007317BC"/>
    <w:rsid w:val="00734004"/>
    <w:rsid w:val="00734BBE"/>
    <w:rsid w:val="00737899"/>
    <w:rsid w:val="00742F11"/>
    <w:rsid w:val="00744F3E"/>
    <w:rsid w:val="007450E8"/>
    <w:rsid w:val="00747C9E"/>
    <w:rsid w:val="00751FD2"/>
    <w:rsid w:val="0075208E"/>
    <w:rsid w:val="00756B27"/>
    <w:rsid w:val="007608FD"/>
    <w:rsid w:val="007610CF"/>
    <w:rsid w:val="00762875"/>
    <w:rsid w:val="00762D8C"/>
    <w:rsid w:val="00765152"/>
    <w:rsid w:val="007677A0"/>
    <w:rsid w:val="00771B50"/>
    <w:rsid w:val="00773AB6"/>
    <w:rsid w:val="007771AD"/>
    <w:rsid w:val="0078164B"/>
    <w:rsid w:val="00781BFB"/>
    <w:rsid w:val="007834CF"/>
    <w:rsid w:val="00783628"/>
    <w:rsid w:val="007849FA"/>
    <w:rsid w:val="007871DA"/>
    <w:rsid w:val="00787B5B"/>
    <w:rsid w:val="00793703"/>
    <w:rsid w:val="0079622F"/>
    <w:rsid w:val="00797255"/>
    <w:rsid w:val="00797379"/>
    <w:rsid w:val="007A0FC6"/>
    <w:rsid w:val="007A24DB"/>
    <w:rsid w:val="007A44C7"/>
    <w:rsid w:val="007A4914"/>
    <w:rsid w:val="007A75AF"/>
    <w:rsid w:val="007B08E3"/>
    <w:rsid w:val="007B0C4C"/>
    <w:rsid w:val="007B2865"/>
    <w:rsid w:val="007B2AD2"/>
    <w:rsid w:val="007B49C2"/>
    <w:rsid w:val="007B573F"/>
    <w:rsid w:val="007B6EC9"/>
    <w:rsid w:val="007B7DC4"/>
    <w:rsid w:val="007C2366"/>
    <w:rsid w:val="007C4450"/>
    <w:rsid w:val="007C6746"/>
    <w:rsid w:val="007D385C"/>
    <w:rsid w:val="007D38C2"/>
    <w:rsid w:val="007D6B6E"/>
    <w:rsid w:val="007E4AC7"/>
    <w:rsid w:val="007E5226"/>
    <w:rsid w:val="007F201D"/>
    <w:rsid w:val="007F3FD4"/>
    <w:rsid w:val="007F50B9"/>
    <w:rsid w:val="007F5939"/>
    <w:rsid w:val="007F64D5"/>
    <w:rsid w:val="007F72B0"/>
    <w:rsid w:val="007F7F6B"/>
    <w:rsid w:val="008038D4"/>
    <w:rsid w:val="00803972"/>
    <w:rsid w:val="008043CC"/>
    <w:rsid w:val="00806053"/>
    <w:rsid w:val="008066DB"/>
    <w:rsid w:val="00810179"/>
    <w:rsid w:val="00810475"/>
    <w:rsid w:val="00810B13"/>
    <w:rsid w:val="00816891"/>
    <w:rsid w:val="0081723A"/>
    <w:rsid w:val="00817C7A"/>
    <w:rsid w:val="0082048B"/>
    <w:rsid w:val="008204C1"/>
    <w:rsid w:val="008216B5"/>
    <w:rsid w:val="008229FA"/>
    <w:rsid w:val="008241AA"/>
    <w:rsid w:val="00830E0B"/>
    <w:rsid w:val="00833543"/>
    <w:rsid w:val="00837859"/>
    <w:rsid w:val="00844A43"/>
    <w:rsid w:val="008455BD"/>
    <w:rsid w:val="0085367B"/>
    <w:rsid w:val="00855B11"/>
    <w:rsid w:val="00860347"/>
    <w:rsid w:val="008611AF"/>
    <w:rsid w:val="008619CF"/>
    <w:rsid w:val="00864BDF"/>
    <w:rsid w:val="00871843"/>
    <w:rsid w:val="00871DD0"/>
    <w:rsid w:val="00871DFA"/>
    <w:rsid w:val="00871F96"/>
    <w:rsid w:val="00874BFB"/>
    <w:rsid w:val="008769D5"/>
    <w:rsid w:val="0088015D"/>
    <w:rsid w:val="00883209"/>
    <w:rsid w:val="008836B7"/>
    <w:rsid w:val="00883A0F"/>
    <w:rsid w:val="008852EE"/>
    <w:rsid w:val="00886678"/>
    <w:rsid w:val="00886D68"/>
    <w:rsid w:val="00887CC2"/>
    <w:rsid w:val="00887F3A"/>
    <w:rsid w:val="00890484"/>
    <w:rsid w:val="00894B77"/>
    <w:rsid w:val="0089617F"/>
    <w:rsid w:val="00897042"/>
    <w:rsid w:val="008A0A65"/>
    <w:rsid w:val="008A0F4A"/>
    <w:rsid w:val="008A25AD"/>
    <w:rsid w:val="008A3B58"/>
    <w:rsid w:val="008A5491"/>
    <w:rsid w:val="008A66B0"/>
    <w:rsid w:val="008B1F2D"/>
    <w:rsid w:val="008B4A72"/>
    <w:rsid w:val="008B547C"/>
    <w:rsid w:val="008B5484"/>
    <w:rsid w:val="008B5E56"/>
    <w:rsid w:val="008B7B0B"/>
    <w:rsid w:val="008B7BA1"/>
    <w:rsid w:val="008B7BD3"/>
    <w:rsid w:val="008C1520"/>
    <w:rsid w:val="008C228A"/>
    <w:rsid w:val="008C59AF"/>
    <w:rsid w:val="008C5D24"/>
    <w:rsid w:val="008C6439"/>
    <w:rsid w:val="008C6D2D"/>
    <w:rsid w:val="008C6D70"/>
    <w:rsid w:val="008D3B37"/>
    <w:rsid w:val="008D5201"/>
    <w:rsid w:val="008D6FC8"/>
    <w:rsid w:val="008E1B70"/>
    <w:rsid w:val="008E28D6"/>
    <w:rsid w:val="008E55CC"/>
    <w:rsid w:val="008E5E76"/>
    <w:rsid w:val="008E5FE9"/>
    <w:rsid w:val="008F067D"/>
    <w:rsid w:val="008F3505"/>
    <w:rsid w:val="008F43FF"/>
    <w:rsid w:val="008F79D5"/>
    <w:rsid w:val="00901E87"/>
    <w:rsid w:val="009033B3"/>
    <w:rsid w:val="00904EBF"/>
    <w:rsid w:val="00905AF6"/>
    <w:rsid w:val="00906E29"/>
    <w:rsid w:val="0090762F"/>
    <w:rsid w:val="0091146D"/>
    <w:rsid w:val="009119D5"/>
    <w:rsid w:val="00912C0F"/>
    <w:rsid w:val="009160E5"/>
    <w:rsid w:val="009174DA"/>
    <w:rsid w:val="0092054B"/>
    <w:rsid w:val="00924517"/>
    <w:rsid w:val="009246B1"/>
    <w:rsid w:val="0093672A"/>
    <w:rsid w:val="00941A21"/>
    <w:rsid w:val="00942377"/>
    <w:rsid w:val="00947717"/>
    <w:rsid w:val="0094789F"/>
    <w:rsid w:val="00947A6B"/>
    <w:rsid w:val="0095191C"/>
    <w:rsid w:val="00951CE1"/>
    <w:rsid w:val="00953C05"/>
    <w:rsid w:val="009546DE"/>
    <w:rsid w:val="00954F1E"/>
    <w:rsid w:val="00961AAB"/>
    <w:rsid w:val="0096260B"/>
    <w:rsid w:val="00962CD4"/>
    <w:rsid w:val="009638C3"/>
    <w:rsid w:val="00971E45"/>
    <w:rsid w:val="0097251D"/>
    <w:rsid w:val="0097470E"/>
    <w:rsid w:val="00975CAE"/>
    <w:rsid w:val="00980198"/>
    <w:rsid w:val="0098080C"/>
    <w:rsid w:val="009829F2"/>
    <w:rsid w:val="009867C3"/>
    <w:rsid w:val="00992592"/>
    <w:rsid w:val="00994E80"/>
    <w:rsid w:val="00997686"/>
    <w:rsid w:val="009A232F"/>
    <w:rsid w:val="009A3ECF"/>
    <w:rsid w:val="009A419B"/>
    <w:rsid w:val="009A4B20"/>
    <w:rsid w:val="009B1D47"/>
    <w:rsid w:val="009B1E10"/>
    <w:rsid w:val="009B2853"/>
    <w:rsid w:val="009B3240"/>
    <w:rsid w:val="009B5529"/>
    <w:rsid w:val="009C126E"/>
    <w:rsid w:val="009C18FB"/>
    <w:rsid w:val="009C463B"/>
    <w:rsid w:val="009C6900"/>
    <w:rsid w:val="009D27FE"/>
    <w:rsid w:val="009D2A80"/>
    <w:rsid w:val="009D5862"/>
    <w:rsid w:val="009D702D"/>
    <w:rsid w:val="009E01A7"/>
    <w:rsid w:val="009E216E"/>
    <w:rsid w:val="009E3B65"/>
    <w:rsid w:val="009E5B38"/>
    <w:rsid w:val="009E6CDF"/>
    <w:rsid w:val="009E7351"/>
    <w:rsid w:val="009F23FC"/>
    <w:rsid w:val="009F4201"/>
    <w:rsid w:val="009F7E90"/>
    <w:rsid w:val="00A0139A"/>
    <w:rsid w:val="00A01D76"/>
    <w:rsid w:val="00A01EA2"/>
    <w:rsid w:val="00A02930"/>
    <w:rsid w:val="00A064BC"/>
    <w:rsid w:val="00A11276"/>
    <w:rsid w:val="00A11BA9"/>
    <w:rsid w:val="00A12C33"/>
    <w:rsid w:val="00A15463"/>
    <w:rsid w:val="00A168C7"/>
    <w:rsid w:val="00A16E3B"/>
    <w:rsid w:val="00A1726D"/>
    <w:rsid w:val="00A24AC7"/>
    <w:rsid w:val="00A26417"/>
    <w:rsid w:val="00A2645D"/>
    <w:rsid w:val="00A270DD"/>
    <w:rsid w:val="00A3076E"/>
    <w:rsid w:val="00A312FD"/>
    <w:rsid w:val="00A32701"/>
    <w:rsid w:val="00A3584A"/>
    <w:rsid w:val="00A37350"/>
    <w:rsid w:val="00A4003F"/>
    <w:rsid w:val="00A40E5F"/>
    <w:rsid w:val="00A41989"/>
    <w:rsid w:val="00A427B2"/>
    <w:rsid w:val="00A45C6F"/>
    <w:rsid w:val="00A460AB"/>
    <w:rsid w:val="00A46179"/>
    <w:rsid w:val="00A46758"/>
    <w:rsid w:val="00A467CE"/>
    <w:rsid w:val="00A514DA"/>
    <w:rsid w:val="00A61294"/>
    <w:rsid w:val="00A619F6"/>
    <w:rsid w:val="00A628CE"/>
    <w:rsid w:val="00A6552D"/>
    <w:rsid w:val="00A66916"/>
    <w:rsid w:val="00A67365"/>
    <w:rsid w:val="00A67EE1"/>
    <w:rsid w:val="00A71D5C"/>
    <w:rsid w:val="00A72579"/>
    <w:rsid w:val="00A76167"/>
    <w:rsid w:val="00A81E6A"/>
    <w:rsid w:val="00A8207A"/>
    <w:rsid w:val="00A85677"/>
    <w:rsid w:val="00A85D14"/>
    <w:rsid w:val="00A9065E"/>
    <w:rsid w:val="00A93D1C"/>
    <w:rsid w:val="00A9565C"/>
    <w:rsid w:val="00A979E9"/>
    <w:rsid w:val="00AA0B8B"/>
    <w:rsid w:val="00AA295F"/>
    <w:rsid w:val="00AA3290"/>
    <w:rsid w:val="00AA598F"/>
    <w:rsid w:val="00AB0CEC"/>
    <w:rsid w:val="00AB159D"/>
    <w:rsid w:val="00AB6F07"/>
    <w:rsid w:val="00AC12DC"/>
    <w:rsid w:val="00AC1ED7"/>
    <w:rsid w:val="00AC4E3F"/>
    <w:rsid w:val="00AD1713"/>
    <w:rsid w:val="00AD5657"/>
    <w:rsid w:val="00AD72F5"/>
    <w:rsid w:val="00AE0738"/>
    <w:rsid w:val="00AE1A37"/>
    <w:rsid w:val="00AE7178"/>
    <w:rsid w:val="00AF3AC9"/>
    <w:rsid w:val="00AF43B5"/>
    <w:rsid w:val="00AF70DE"/>
    <w:rsid w:val="00AF70F5"/>
    <w:rsid w:val="00AF7F63"/>
    <w:rsid w:val="00B0046C"/>
    <w:rsid w:val="00B01D8C"/>
    <w:rsid w:val="00B022C3"/>
    <w:rsid w:val="00B031F3"/>
    <w:rsid w:val="00B05806"/>
    <w:rsid w:val="00B0619E"/>
    <w:rsid w:val="00B10183"/>
    <w:rsid w:val="00B128D3"/>
    <w:rsid w:val="00B13463"/>
    <w:rsid w:val="00B14C28"/>
    <w:rsid w:val="00B15CC3"/>
    <w:rsid w:val="00B15D7B"/>
    <w:rsid w:val="00B16D4F"/>
    <w:rsid w:val="00B22222"/>
    <w:rsid w:val="00B24116"/>
    <w:rsid w:val="00B25815"/>
    <w:rsid w:val="00B25907"/>
    <w:rsid w:val="00B273C9"/>
    <w:rsid w:val="00B301BE"/>
    <w:rsid w:val="00B3332C"/>
    <w:rsid w:val="00B35537"/>
    <w:rsid w:val="00B359F7"/>
    <w:rsid w:val="00B371D3"/>
    <w:rsid w:val="00B40D2A"/>
    <w:rsid w:val="00B42722"/>
    <w:rsid w:val="00B42D37"/>
    <w:rsid w:val="00B43D4A"/>
    <w:rsid w:val="00B4646B"/>
    <w:rsid w:val="00B56DFE"/>
    <w:rsid w:val="00B607B8"/>
    <w:rsid w:val="00B61976"/>
    <w:rsid w:val="00B633BA"/>
    <w:rsid w:val="00B635DD"/>
    <w:rsid w:val="00B66A2D"/>
    <w:rsid w:val="00B70F1C"/>
    <w:rsid w:val="00B73C00"/>
    <w:rsid w:val="00B8033C"/>
    <w:rsid w:val="00B81960"/>
    <w:rsid w:val="00B81F6D"/>
    <w:rsid w:val="00B82105"/>
    <w:rsid w:val="00B83580"/>
    <w:rsid w:val="00B84DF3"/>
    <w:rsid w:val="00B851E8"/>
    <w:rsid w:val="00B85617"/>
    <w:rsid w:val="00B85C8D"/>
    <w:rsid w:val="00B90A27"/>
    <w:rsid w:val="00B90F00"/>
    <w:rsid w:val="00B9387F"/>
    <w:rsid w:val="00B95C1F"/>
    <w:rsid w:val="00BA2E73"/>
    <w:rsid w:val="00BA3B87"/>
    <w:rsid w:val="00BB114D"/>
    <w:rsid w:val="00BB6E48"/>
    <w:rsid w:val="00BB75BD"/>
    <w:rsid w:val="00BB780B"/>
    <w:rsid w:val="00BB7F3B"/>
    <w:rsid w:val="00BC19DF"/>
    <w:rsid w:val="00BC247E"/>
    <w:rsid w:val="00BC3992"/>
    <w:rsid w:val="00BC40D9"/>
    <w:rsid w:val="00BC6AC6"/>
    <w:rsid w:val="00BD0AF3"/>
    <w:rsid w:val="00BD101E"/>
    <w:rsid w:val="00BD30E8"/>
    <w:rsid w:val="00BD4390"/>
    <w:rsid w:val="00BD5109"/>
    <w:rsid w:val="00BE0D8B"/>
    <w:rsid w:val="00BE3C76"/>
    <w:rsid w:val="00BE3F4B"/>
    <w:rsid w:val="00BE42AC"/>
    <w:rsid w:val="00BE57B7"/>
    <w:rsid w:val="00BE73C3"/>
    <w:rsid w:val="00BF17FE"/>
    <w:rsid w:val="00BF1FAB"/>
    <w:rsid w:val="00BF2F2F"/>
    <w:rsid w:val="00BF3167"/>
    <w:rsid w:val="00BF5AB0"/>
    <w:rsid w:val="00BF6313"/>
    <w:rsid w:val="00C01DA2"/>
    <w:rsid w:val="00C03E5B"/>
    <w:rsid w:val="00C04A19"/>
    <w:rsid w:val="00C10199"/>
    <w:rsid w:val="00C1173C"/>
    <w:rsid w:val="00C14042"/>
    <w:rsid w:val="00C1746B"/>
    <w:rsid w:val="00C2082E"/>
    <w:rsid w:val="00C22905"/>
    <w:rsid w:val="00C229BB"/>
    <w:rsid w:val="00C22D4E"/>
    <w:rsid w:val="00C23EA5"/>
    <w:rsid w:val="00C24154"/>
    <w:rsid w:val="00C32B3A"/>
    <w:rsid w:val="00C349A1"/>
    <w:rsid w:val="00C36075"/>
    <w:rsid w:val="00C36247"/>
    <w:rsid w:val="00C36A0E"/>
    <w:rsid w:val="00C37DAB"/>
    <w:rsid w:val="00C40A48"/>
    <w:rsid w:val="00C45DC1"/>
    <w:rsid w:val="00C475AD"/>
    <w:rsid w:val="00C515AA"/>
    <w:rsid w:val="00C51EEB"/>
    <w:rsid w:val="00C5223F"/>
    <w:rsid w:val="00C5342A"/>
    <w:rsid w:val="00C54B68"/>
    <w:rsid w:val="00C56759"/>
    <w:rsid w:val="00C577DB"/>
    <w:rsid w:val="00C60A5E"/>
    <w:rsid w:val="00C60B16"/>
    <w:rsid w:val="00C61C85"/>
    <w:rsid w:val="00C63041"/>
    <w:rsid w:val="00C63625"/>
    <w:rsid w:val="00C70C9C"/>
    <w:rsid w:val="00C71113"/>
    <w:rsid w:val="00C72C15"/>
    <w:rsid w:val="00C74A2C"/>
    <w:rsid w:val="00C8029A"/>
    <w:rsid w:val="00C81EE8"/>
    <w:rsid w:val="00C83360"/>
    <w:rsid w:val="00C866AA"/>
    <w:rsid w:val="00C90E7B"/>
    <w:rsid w:val="00CA00FD"/>
    <w:rsid w:val="00CA2406"/>
    <w:rsid w:val="00CA7E3C"/>
    <w:rsid w:val="00CB0F1F"/>
    <w:rsid w:val="00CB1980"/>
    <w:rsid w:val="00CB28B1"/>
    <w:rsid w:val="00CB3EAC"/>
    <w:rsid w:val="00CB7E88"/>
    <w:rsid w:val="00CC52A7"/>
    <w:rsid w:val="00CC7B3B"/>
    <w:rsid w:val="00CD1A6A"/>
    <w:rsid w:val="00CD1C3E"/>
    <w:rsid w:val="00CD2652"/>
    <w:rsid w:val="00CD2D1C"/>
    <w:rsid w:val="00CD5DBB"/>
    <w:rsid w:val="00CD6FD4"/>
    <w:rsid w:val="00CD74E2"/>
    <w:rsid w:val="00CE0191"/>
    <w:rsid w:val="00CE0298"/>
    <w:rsid w:val="00CE1758"/>
    <w:rsid w:val="00CE3F0A"/>
    <w:rsid w:val="00CE5186"/>
    <w:rsid w:val="00CE5773"/>
    <w:rsid w:val="00CE5A4F"/>
    <w:rsid w:val="00CF030D"/>
    <w:rsid w:val="00CF168E"/>
    <w:rsid w:val="00CF4FE6"/>
    <w:rsid w:val="00CF6BC2"/>
    <w:rsid w:val="00D018B4"/>
    <w:rsid w:val="00D02783"/>
    <w:rsid w:val="00D03049"/>
    <w:rsid w:val="00D03164"/>
    <w:rsid w:val="00D033AB"/>
    <w:rsid w:val="00D033F8"/>
    <w:rsid w:val="00D0426E"/>
    <w:rsid w:val="00D04D30"/>
    <w:rsid w:val="00D112A9"/>
    <w:rsid w:val="00D11A87"/>
    <w:rsid w:val="00D137B5"/>
    <w:rsid w:val="00D14582"/>
    <w:rsid w:val="00D155C3"/>
    <w:rsid w:val="00D217FF"/>
    <w:rsid w:val="00D35910"/>
    <w:rsid w:val="00D36624"/>
    <w:rsid w:val="00D400C5"/>
    <w:rsid w:val="00D410C3"/>
    <w:rsid w:val="00D4150D"/>
    <w:rsid w:val="00D42AB2"/>
    <w:rsid w:val="00D44FEA"/>
    <w:rsid w:val="00D4528E"/>
    <w:rsid w:val="00D4576E"/>
    <w:rsid w:val="00D469D4"/>
    <w:rsid w:val="00D46B01"/>
    <w:rsid w:val="00D51C3C"/>
    <w:rsid w:val="00D5416B"/>
    <w:rsid w:val="00D541BB"/>
    <w:rsid w:val="00D543D2"/>
    <w:rsid w:val="00D54E73"/>
    <w:rsid w:val="00D558D0"/>
    <w:rsid w:val="00D5596D"/>
    <w:rsid w:val="00D55B4A"/>
    <w:rsid w:val="00D57442"/>
    <w:rsid w:val="00D57B00"/>
    <w:rsid w:val="00D6264C"/>
    <w:rsid w:val="00D628A1"/>
    <w:rsid w:val="00D641F0"/>
    <w:rsid w:val="00D65A9C"/>
    <w:rsid w:val="00D662DB"/>
    <w:rsid w:val="00D70DCB"/>
    <w:rsid w:val="00D76D0F"/>
    <w:rsid w:val="00D77888"/>
    <w:rsid w:val="00D80159"/>
    <w:rsid w:val="00D805FA"/>
    <w:rsid w:val="00D82213"/>
    <w:rsid w:val="00D834F3"/>
    <w:rsid w:val="00D83B24"/>
    <w:rsid w:val="00D857BF"/>
    <w:rsid w:val="00D86312"/>
    <w:rsid w:val="00D876EE"/>
    <w:rsid w:val="00D91816"/>
    <w:rsid w:val="00D91FD3"/>
    <w:rsid w:val="00D96F13"/>
    <w:rsid w:val="00DA34B2"/>
    <w:rsid w:val="00DA4CCC"/>
    <w:rsid w:val="00DA73AE"/>
    <w:rsid w:val="00DA7F11"/>
    <w:rsid w:val="00DB3CC1"/>
    <w:rsid w:val="00DB6FDA"/>
    <w:rsid w:val="00DB71B1"/>
    <w:rsid w:val="00DB76B5"/>
    <w:rsid w:val="00DC4031"/>
    <w:rsid w:val="00DC51ED"/>
    <w:rsid w:val="00DC7515"/>
    <w:rsid w:val="00DC7948"/>
    <w:rsid w:val="00DD4F60"/>
    <w:rsid w:val="00DD5186"/>
    <w:rsid w:val="00DD5611"/>
    <w:rsid w:val="00DD68D5"/>
    <w:rsid w:val="00DD69DB"/>
    <w:rsid w:val="00DE1380"/>
    <w:rsid w:val="00DE477C"/>
    <w:rsid w:val="00DE64C8"/>
    <w:rsid w:val="00DE6890"/>
    <w:rsid w:val="00DE68F3"/>
    <w:rsid w:val="00DF19D4"/>
    <w:rsid w:val="00DF2E57"/>
    <w:rsid w:val="00DF41C0"/>
    <w:rsid w:val="00DF556F"/>
    <w:rsid w:val="00DF58F3"/>
    <w:rsid w:val="00E0151D"/>
    <w:rsid w:val="00E03026"/>
    <w:rsid w:val="00E03A10"/>
    <w:rsid w:val="00E0526C"/>
    <w:rsid w:val="00E05C9C"/>
    <w:rsid w:val="00E06239"/>
    <w:rsid w:val="00E07183"/>
    <w:rsid w:val="00E11A1E"/>
    <w:rsid w:val="00E12F32"/>
    <w:rsid w:val="00E16834"/>
    <w:rsid w:val="00E211E9"/>
    <w:rsid w:val="00E25BFB"/>
    <w:rsid w:val="00E30C35"/>
    <w:rsid w:val="00E320AE"/>
    <w:rsid w:val="00E346B4"/>
    <w:rsid w:val="00E34A46"/>
    <w:rsid w:val="00E359DB"/>
    <w:rsid w:val="00E36293"/>
    <w:rsid w:val="00E50BB1"/>
    <w:rsid w:val="00E50BE9"/>
    <w:rsid w:val="00E544A8"/>
    <w:rsid w:val="00E55689"/>
    <w:rsid w:val="00E60853"/>
    <w:rsid w:val="00E6242B"/>
    <w:rsid w:val="00E642D7"/>
    <w:rsid w:val="00E64372"/>
    <w:rsid w:val="00E719BD"/>
    <w:rsid w:val="00E71BA2"/>
    <w:rsid w:val="00E71F92"/>
    <w:rsid w:val="00E72E04"/>
    <w:rsid w:val="00E76D2A"/>
    <w:rsid w:val="00E841EA"/>
    <w:rsid w:val="00E84EAB"/>
    <w:rsid w:val="00E87337"/>
    <w:rsid w:val="00E874AA"/>
    <w:rsid w:val="00EA6286"/>
    <w:rsid w:val="00EB0567"/>
    <w:rsid w:val="00EB115E"/>
    <w:rsid w:val="00EB289B"/>
    <w:rsid w:val="00EB3440"/>
    <w:rsid w:val="00EB3B7F"/>
    <w:rsid w:val="00EB4A0E"/>
    <w:rsid w:val="00EB4D12"/>
    <w:rsid w:val="00EB5BD1"/>
    <w:rsid w:val="00EB5DC7"/>
    <w:rsid w:val="00EB62E7"/>
    <w:rsid w:val="00EC2D47"/>
    <w:rsid w:val="00EC4413"/>
    <w:rsid w:val="00EC4506"/>
    <w:rsid w:val="00EC4858"/>
    <w:rsid w:val="00ED0104"/>
    <w:rsid w:val="00ED388B"/>
    <w:rsid w:val="00ED511D"/>
    <w:rsid w:val="00EE00A2"/>
    <w:rsid w:val="00EE1D94"/>
    <w:rsid w:val="00EE58CF"/>
    <w:rsid w:val="00EE6007"/>
    <w:rsid w:val="00EE6A2A"/>
    <w:rsid w:val="00EE6BE9"/>
    <w:rsid w:val="00EF0822"/>
    <w:rsid w:val="00EF5739"/>
    <w:rsid w:val="00EF5C8F"/>
    <w:rsid w:val="00EF5E3A"/>
    <w:rsid w:val="00EF6455"/>
    <w:rsid w:val="00EF6514"/>
    <w:rsid w:val="00F01693"/>
    <w:rsid w:val="00F01F79"/>
    <w:rsid w:val="00F03011"/>
    <w:rsid w:val="00F061F4"/>
    <w:rsid w:val="00F121AD"/>
    <w:rsid w:val="00F13CC3"/>
    <w:rsid w:val="00F13E2B"/>
    <w:rsid w:val="00F15D0C"/>
    <w:rsid w:val="00F15DB1"/>
    <w:rsid w:val="00F16086"/>
    <w:rsid w:val="00F161FD"/>
    <w:rsid w:val="00F164CF"/>
    <w:rsid w:val="00F17B6E"/>
    <w:rsid w:val="00F22815"/>
    <w:rsid w:val="00F33EFB"/>
    <w:rsid w:val="00F34C1D"/>
    <w:rsid w:val="00F34FE2"/>
    <w:rsid w:val="00F40B2D"/>
    <w:rsid w:val="00F42E6E"/>
    <w:rsid w:val="00F43110"/>
    <w:rsid w:val="00F45AD9"/>
    <w:rsid w:val="00F508F2"/>
    <w:rsid w:val="00F52327"/>
    <w:rsid w:val="00F56A52"/>
    <w:rsid w:val="00F57E05"/>
    <w:rsid w:val="00F60642"/>
    <w:rsid w:val="00F60AA6"/>
    <w:rsid w:val="00F60FE7"/>
    <w:rsid w:val="00F627E5"/>
    <w:rsid w:val="00F62D7E"/>
    <w:rsid w:val="00F6315D"/>
    <w:rsid w:val="00F632CA"/>
    <w:rsid w:val="00F635C9"/>
    <w:rsid w:val="00F67E51"/>
    <w:rsid w:val="00F707E2"/>
    <w:rsid w:val="00F76ABF"/>
    <w:rsid w:val="00F77700"/>
    <w:rsid w:val="00F77B49"/>
    <w:rsid w:val="00F8195E"/>
    <w:rsid w:val="00F831B9"/>
    <w:rsid w:val="00F9064B"/>
    <w:rsid w:val="00F934AE"/>
    <w:rsid w:val="00F93D8C"/>
    <w:rsid w:val="00F95967"/>
    <w:rsid w:val="00F963FD"/>
    <w:rsid w:val="00F97AB9"/>
    <w:rsid w:val="00FA0537"/>
    <w:rsid w:val="00FA0B66"/>
    <w:rsid w:val="00FA4AF0"/>
    <w:rsid w:val="00FB6573"/>
    <w:rsid w:val="00FB6A80"/>
    <w:rsid w:val="00FC458B"/>
    <w:rsid w:val="00FC60DD"/>
    <w:rsid w:val="00FC6E20"/>
    <w:rsid w:val="00FD0B4C"/>
    <w:rsid w:val="00FD2F67"/>
    <w:rsid w:val="00FD6271"/>
    <w:rsid w:val="00FE0104"/>
    <w:rsid w:val="00FE06DC"/>
    <w:rsid w:val="00FE1510"/>
    <w:rsid w:val="00FE1C02"/>
    <w:rsid w:val="00FE223B"/>
    <w:rsid w:val="00FE2866"/>
    <w:rsid w:val="00FE3D90"/>
    <w:rsid w:val="00FF1A74"/>
    <w:rsid w:val="00FF32CB"/>
    <w:rsid w:val="00FF360A"/>
    <w:rsid w:val="00FF44D7"/>
    <w:rsid w:val="00FF49D0"/>
    <w:rsid w:val="00FF6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78979CD"/>
  <w15:docId w15:val="{C78BEF5E-2BD5-4A3F-9CE1-C7078221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06"/>
    <w:rPr>
      <w:sz w:val="24"/>
      <w:szCs w:val="24"/>
      <w:lang w:eastAsia="en-US"/>
    </w:rPr>
  </w:style>
  <w:style w:type="paragraph" w:styleId="Heading1">
    <w:name w:val="heading 1"/>
    <w:basedOn w:val="Normal"/>
    <w:next w:val="Normal"/>
    <w:link w:val="Heading1Char"/>
    <w:uiPriority w:val="9"/>
    <w:qFormat/>
    <w:rsid w:val="00EC4506"/>
    <w:pPr>
      <w:keepNext/>
      <w:jc w:val="center"/>
      <w:outlineLvl w:val="0"/>
    </w:pPr>
    <w:rPr>
      <w:b/>
      <w:sz w:val="22"/>
      <w:szCs w:val="20"/>
    </w:rPr>
  </w:style>
  <w:style w:type="paragraph" w:styleId="Heading2">
    <w:name w:val="heading 2"/>
    <w:basedOn w:val="Normal"/>
    <w:next w:val="Normal"/>
    <w:link w:val="Heading2Char"/>
    <w:qFormat/>
    <w:rsid w:val="00EC4506"/>
    <w:pPr>
      <w:keepNext/>
      <w:jc w:val="both"/>
      <w:outlineLvl w:val="1"/>
    </w:pPr>
    <w:rPr>
      <w:b/>
      <w:bCs/>
    </w:rPr>
  </w:style>
  <w:style w:type="paragraph" w:styleId="Heading3">
    <w:name w:val="heading 3"/>
    <w:basedOn w:val="Normal"/>
    <w:next w:val="Normal"/>
    <w:qFormat/>
    <w:rsid w:val="00EC4506"/>
    <w:pPr>
      <w:keepNext/>
      <w:jc w:val="center"/>
      <w:outlineLvl w:val="2"/>
    </w:pPr>
    <w:rPr>
      <w:szCs w:val="20"/>
      <w:lang w:val="en-US"/>
    </w:rPr>
  </w:style>
  <w:style w:type="paragraph" w:styleId="Heading4">
    <w:name w:val="heading 4"/>
    <w:basedOn w:val="Normal"/>
    <w:next w:val="Normal"/>
    <w:qFormat/>
    <w:rsid w:val="00EC4506"/>
    <w:pPr>
      <w:keepNext/>
      <w:jc w:val="right"/>
      <w:outlineLvl w:val="3"/>
    </w:pPr>
    <w:rPr>
      <w:bCs/>
      <w:i/>
      <w:iCs/>
      <w:szCs w:val="28"/>
    </w:rPr>
  </w:style>
  <w:style w:type="paragraph" w:styleId="Heading6">
    <w:name w:val="heading 6"/>
    <w:basedOn w:val="Normal"/>
    <w:next w:val="Normal"/>
    <w:qFormat/>
    <w:rsid w:val="00EC450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4506"/>
    <w:rPr>
      <w:b/>
      <w:szCs w:val="20"/>
      <w:lang w:val="en-US"/>
    </w:rPr>
  </w:style>
  <w:style w:type="paragraph" w:styleId="BodyTextIndent2">
    <w:name w:val="Body Text Indent 2"/>
    <w:basedOn w:val="Normal"/>
    <w:rsid w:val="00EC4506"/>
    <w:pPr>
      <w:ind w:left="360"/>
      <w:jc w:val="both"/>
    </w:pPr>
    <w:rPr>
      <w:szCs w:val="20"/>
    </w:rPr>
  </w:style>
  <w:style w:type="paragraph" w:styleId="BodyTextIndent3">
    <w:name w:val="Body Text Indent 3"/>
    <w:basedOn w:val="Normal"/>
    <w:rsid w:val="00EC4506"/>
    <w:pPr>
      <w:ind w:left="360"/>
    </w:pPr>
    <w:rPr>
      <w:sz w:val="20"/>
      <w:szCs w:val="20"/>
      <w:lang w:val="en-US"/>
    </w:rPr>
  </w:style>
  <w:style w:type="paragraph" w:styleId="BodyText2">
    <w:name w:val="Body Text 2"/>
    <w:basedOn w:val="Normal"/>
    <w:link w:val="BodyText2Char"/>
    <w:rsid w:val="00EC4506"/>
    <w:pPr>
      <w:jc w:val="both"/>
    </w:pPr>
    <w:rPr>
      <w:sz w:val="20"/>
      <w:szCs w:val="20"/>
      <w:lang w:val="en-US"/>
    </w:rPr>
  </w:style>
  <w:style w:type="paragraph" w:styleId="BodyText3">
    <w:name w:val="Body Text 3"/>
    <w:basedOn w:val="Normal"/>
    <w:link w:val="BodyText3Char"/>
    <w:rsid w:val="00EC4506"/>
    <w:pPr>
      <w:jc w:val="both"/>
    </w:pPr>
    <w:rPr>
      <w:sz w:val="22"/>
    </w:rPr>
  </w:style>
  <w:style w:type="paragraph" w:styleId="BodyTextIndent">
    <w:name w:val="Body Text Indent"/>
    <w:basedOn w:val="Normal"/>
    <w:link w:val="BodyTextIndentChar"/>
    <w:rsid w:val="00EC4506"/>
    <w:pPr>
      <w:ind w:left="1080"/>
      <w:jc w:val="both"/>
    </w:pPr>
    <w:rPr>
      <w:sz w:val="22"/>
    </w:rPr>
  </w:style>
  <w:style w:type="paragraph" w:styleId="Header">
    <w:name w:val="header"/>
    <w:basedOn w:val="Normal"/>
    <w:link w:val="HeaderChar"/>
    <w:uiPriority w:val="99"/>
    <w:rsid w:val="00EC4506"/>
    <w:pPr>
      <w:tabs>
        <w:tab w:val="center" w:pos="4153"/>
        <w:tab w:val="right" w:pos="8306"/>
      </w:tabs>
    </w:pPr>
  </w:style>
  <w:style w:type="paragraph" w:styleId="Footer">
    <w:name w:val="footer"/>
    <w:basedOn w:val="Normal"/>
    <w:rsid w:val="00EC4506"/>
    <w:pPr>
      <w:tabs>
        <w:tab w:val="center" w:pos="4153"/>
        <w:tab w:val="right" w:pos="8306"/>
      </w:tabs>
    </w:pPr>
  </w:style>
  <w:style w:type="character" w:styleId="PageNumber">
    <w:name w:val="page number"/>
    <w:basedOn w:val="DefaultParagraphFont"/>
    <w:rsid w:val="00EC4506"/>
  </w:style>
  <w:style w:type="character" w:styleId="Hyperlink">
    <w:name w:val="Hyperlink"/>
    <w:basedOn w:val="DefaultParagraphFont"/>
    <w:rsid w:val="00EC4506"/>
    <w:rPr>
      <w:color w:val="0000FF"/>
      <w:u w:val="single"/>
    </w:rPr>
  </w:style>
  <w:style w:type="paragraph" w:styleId="List4">
    <w:name w:val="List 4"/>
    <w:basedOn w:val="Normal"/>
    <w:rsid w:val="00EC4506"/>
    <w:pPr>
      <w:numPr>
        <w:ilvl w:val="1"/>
        <w:numId w:val="4"/>
      </w:numPr>
    </w:pPr>
    <w:rPr>
      <w:rFonts w:ascii="Tahoma" w:hAnsi="Tahoma"/>
      <w:sz w:val="20"/>
      <w:szCs w:val="20"/>
      <w:lang w:eastAsia="lv-LV"/>
    </w:rPr>
  </w:style>
  <w:style w:type="character" w:styleId="FollowedHyperlink">
    <w:name w:val="FollowedHyperlink"/>
    <w:basedOn w:val="DefaultParagraphFont"/>
    <w:rsid w:val="00EC4506"/>
    <w:rPr>
      <w:color w:val="800080"/>
      <w:u w:val="single"/>
    </w:rPr>
  </w:style>
  <w:style w:type="character" w:styleId="Emphasis">
    <w:name w:val="Emphasis"/>
    <w:basedOn w:val="DefaultParagraphFont"/>
    <w:qFormat/>
    <w:rsid w:val="00EC4506"/>
    <w:rPr>
      <w:i/>
      <w:iCs/>
    </w:rPr>
  </w:style>
  <w:style w:type="character" w:customStyle="1" w:styleId="BodyTextChar">
    <w:name w:val="Body Text Char"/>
    <w:basedOn w:val="DefaultParagraphFont"/>
    <w:link w:val="BodyText"/>
    <w:rsid w:val="00C1746B"/>
    <w:rPr>
      <w:b/>
      <w:sz w:val="24"/>
      <w:lang w:val="en-US" w:eastAsia="en-US"/>
    </w:rPr>
  </w:style>
  <w:style w:type="character" w:customStyle="1" w:styleId="BodyTextIndentChar">
    <w:name w:val="Body Text Indent Char"/>
    <w:basedOn w:val="DefaultParagraphFont"/>
    <w:link w:val="BodyTextIndent"/>
    <w:rsid w:val="00C1746B"/>
    <w:rPr>
      <w:sz w:val="22"/>
      <w:szCs w:val="24"/>
      <w:lang w:eastAsia="en-US"/>
    </w:rPr>
  </w:style>
  <w:style w:type="character" w:customStyle="1" w:styleId="HeaderChar">
    <w:name w:val="Header Char"/>
    <w:basedOn w:val="DefaultParagraphFont"/>
    <w:link w:val="Header"/>
    <w:uiPriority w:val="99"/>
    <w:rsid w:val="00C1746B"/>
    <w:rPr>
      <w:sz w:val="24"/>
      <w:szCs w:val="24"/>
      <w:lang w:eastAsia="en-US"/>
    </w:rPr>
  </w:style>
  <w:style w:type="character" w:customStyle="1" w:styleId="Heading1Char">
    <w:name w:val="Heading 1 Char"/>
    <w:basedOn w:val="DefaultParagraphFont"/>
    <w:link w:val="Heading1"/>
    <w:rsid w:val="00084E9F"/>
    <w:rPr>
      <w:b/>
      <w:sz w:val="22"/>
      <w:lang w:eastAsia="en-US"/>
    </w:rPr>
  </w:style>
  <w:style w:type="character" w:customStyle="1" w:styleId="Heading2Char">
    <w:name w:val="Heading 2 Char"/>
    <w:basedOn w:val="DefaultParagraphFont"/>
    <w:link w:val="Heading2"/>
    <w:rsid w:val="00084E9F"/>
    <w:rPr>
      <w:b/>
      <w:bCs/>
      <w:sz w:val="24"/>
      <w:szCs w:val="24"/>
      <w:lang w:eastAsia="en-US"/>
    </w:rPr>
  </w:style>
  <w:style w:type="character" w:customStyle="1" w:styleId="BodyText2Char">
    <w:name w:val="Body Text 2 Char"/>
    <w:basedOn w:val="DefaultParagraphFont"/>
    <w:link w:val="BodyText2"/>
    <w:rsid w:val="00084E9F"/>
    <w:rPr>
      <w:lang w:val="en-US" w:eastAsia="en-US"/>
    </w:rPr>
  </w:style>
  <w:style w:type="character" w:customStyle="1" w:styleId="BodyText3Char">
    <w:name w:val="Body Text 3 Char"/>
    <w:basedOn w:val="DefaultParagraphFont"/>
    <w:link w:val="BodyText3"/>
    <w:rsid w:val="00084E9F"/>
    <w:rPr>
      <w:sz w:val="22"/>
      <w:szCs w:val="24"/>
      <w:lang w:eastAsia="en-US"/>
    </w:rPr>
  </w:style>
  <w:style w:type="paragraph" w:styleId="ListParagraph">
    <w:name w:val="List Paragraph"/>
    <w:basedOn w:val="Normal"/>
    <w:uiPriority w:val="34"/>
    <w:qFormat/>
    <w:rsid w:val="00084E9F"/>
    <w:pPr>
      <w:ind w:left="720"/>
      <w:contextualSpacing/>
    </w:pPr>
  </w:style>
  <w:style w:type="character" w:styleId="Strong">
    <w:name w:val="Strong"/>
    <w:basedOn w:val="DefaultParagraphFont"/>
    <w:qFormat/>
    <w:rsid w:val="00B635DD"/>
    <w:rPr>
      <w:b/>
      <w:bCs/>
    </w:rPr>
  </w:style>
  <w:style w:type="paragraph" w:styleId="BalloonText">
    <w:name w:val="Balloon Text"/>
    <w:basedOn w:val="Normal"/>
    <w:link w:val="BalloonTextChar"/>
    <w:uiPriority w:val="99"/>
    <w:semiHidden/>
    <w:unhideWhenUsed/>
    <w:rsid w:val="008B7BA1"/>
    <w:rPr>
      <w:rFonts w:ascii="Tahoma" w:hAnsi="Tahoma" w:cs="Tahoma"/>
      <w:sz w:val="16"/>
      <w:szCs w:val="16"/>
    </w:rPr>
  </w:style>
  <w:style w:type="character" w:customStyle="1" w:styleId="BalloonTextChar">
    <w:name w:val="Balloon Text Char"/>
    <w:basedOn w:val="DefaultParagraphFont"/>
    <w:link w:val="BalloonText"/>
    <w:uiPriority w:val="99"/>
    <w:semiHidden/>
    <w:rsid w:val="008B7BA1"/>
    <w:rPr>
      <w:rFonts w:ascii="Tahoma" w:hAnsi="Tahoma" w:cs="Tahoma"/>
      <w:sz w:val="16"/>
      <w:szCs w:val="16"/>
      <w:lang w:eastAsia="en-US"/>
    </w:rPr>
  </w:style>
  <w:style w:type="table" w:styleId="TableGrid">
    <w:name w:val="Table Grid"/>
    <w:basedOn w:val="TableNormal"/>
    <w:uiPriority w:val="59"/>
    <w:rsid w:val="008C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33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2618">
      <w:bodyDiv w:val="1"/>
      <w:marLeft w:val="0"/>
      <w:marRight w:val="0"/>
      <w:marTop w:val="0"/>
      <w:marBottom w:val="0"/>
      <w:divBdr>
        <w:top w:val="none" w:sz="0" w:space="0" w:color="auto"/>
        <w:left w:val="none" w:sz="0" w:space="0" w:color="auto"/>
        <w:bottom w:val="none" w:sz="0" w:space="0" w:color="auto"/>
        <w:right w:val="none" w:sz="0" w:space="0" w:color="auto"/>
      </w:divBdr>
    </w:div>
    <w:div w:id="19666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siltums@vents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rds.bonfelds@vents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ndars.briedis@vent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4276</Words>
  <Characters>2438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CA</vt:lpstr>
      <vt:lpstr>CA</vt:lpstr>
    </vt:vector>
  </TitlesOfParts>
  <Company/>
  <LinksUpToDate>false</LinksUpToDate>
  <CharactersWithSpaces>6701</CharactersWithSpaces>
  <SharedDoc>false</SharedDoc>
  <HLinks>
    <vt:vector size="12" baseType="variant">
      <vt:variant>
        <vt:i4>1638405</vt:i4>
      </vt:variant>
      <vt:variant>
        <vt:i4>3</vt:i4>
      </vt:variant>
      <vt:variant>
        <vt:i4>0</vt:i4>
      </vt:variant>
      <vt:variant>
        <vt:i4>5</vt:i4>
      </vt:variant>
      <vt:variant>
        <vt:lpwstr>http://www.ventspils.lv/</vt:lpwstr>
      </vt:variant>
      <vt:variant>
        <vt:lpwstr/>
      </vt:variant>
      <vt:variant>
        <vt:i4>4456554</vt:i4>
      </vt:variant>
      <vt:variant>
        <vt:i4>0</vt:i4>
      </vt:variant>
      <vt:variant>
        <vt:i4>0</vt:i4>
      </vt:variant>
      <vt:variant>
        <vt:i4>5</vt:i4>
      </vt:variant>
      <vt:variant>
        <vt:lpwstr>mailto:elina.sele@ventspils.gov.lv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c:title>
  <dc:subject>Prinču ielas ietves</dc:subject>
  <dc:creator>ElīnaS</dc:creator>
  <cp:keywords/>
  <dc:description/>
  <cp:lastModifiedBy>M.Reinbergs</cp:lastModifiedBy>
  <cp:revision>5</cp:revision>
  <cp:lastPrinted>2023-08-23T09:32:00Z</cp:lastPrinted>
  <dcterms:created xsi:type="dcterms:W3CDTF">2024-03-21T13:44:00Z</dcterms:created>
  <dcterms:modified xsi:type="dcterms:W3CDTF">2024-03-21T13:47:00Z</dcterms:modified>
</cp:coreProperties>
</file>